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BEF425" w14:textId="77777777" w:rsidR="00F75F8A" w:rsidRPr="00F75F8A" w:rsidRDefault="00F75F8A" w:rsidP="00B57468">
      <w:pPr>
        <w:pStyle w:val="NoSpacing"/>
        <w:tabs>
          <w:tab w:val="left" w:pos="2430"/>
        </w:tabs>
        <w:spacing w:line="240" w:lineRule="exact"/>
      </w:pPr>
    </w:p>
    <w:p w14:paraId="72A8D31B" w14:textId="77777777" w:rsidR="001D0DE5" w:rsidRPr="00F75F8A" w:rsidRDefault="001D0DE5" w:rsidP="00F75F8A">
      <w:pPr>
        <w:pStyle w:val="NoSpacing"/>
        <w:spacing w:line="240" w:lineRule="exact"/>
      </w:pPr>
    </w:p>
    <w:p w14:paraId="51B79E55" w14:textId="77777777" w:rsidR="001D0DE5" w:rsidRPr="00F75F8A" w:rsidRDefault="001D0DE5" w:rsidP="00F75F8A">
      <w:pPr>
        <w:pStyle w:val="NoSpacing"/>
        <w:spacing w:line="240" w:lineRule="exact"/>
      </w:pPr>
    </w:p>
    <w:p w14:paraId="0C420676" w14:textId="77777777" w:rsidR="001D0DE5" w:rsidRPr="00F75F8A" w:rsidRDefault="001D0DE5" w:rsidP="00F75F8A">
      <w:pPr>
        <w:pStyle w:val="NoSpacing"/>
        <w:spacing w:line="240" w:lineRule="exact"/>
      </w:pPr>
    </w:p>
    <w:p w14:paraId="5BFE9FB4" w14:textId="77777777" w:rsidR="001D0DE5" w:rsidRPr="00F75F8A" w:rsidRDefault="001D0DE5" w:rsidP="00F75F8A">
      <w:pPr>
        <w:pStyle w:val="NoSpacing"/>
        <w:spacing w:line="240" w:lineRule="exact"/>
      </w:pPr>
    </w:p>
    <w:p w14:paraId="52419721" w14:textId="77777777" w:rsidR="001D0DE5" w:rsidRPr="00F75F8A" w:rsidRDefault="001D0DE5" w:rsidP="00F75F8A">
      <w:pPr>
        <w:pStyle w:val="NoSpacing"/>
        <w:spacing w:line="240" w:lineRule="exact"/>
      </w:pPr>
    </w:p>
    <w:p w14:paraId="394FA58E" w14:textId="77777777" w:rsidR="001D0DE5" w:rsidRPr="00F75F8A" w:rsidRDefault="001D0DE5" w:rsidP="00F75F8A">
      <w:pPr>
        <w:pStyle w:val="NoSpacing"/>
        <w:spacing w:line="240" w:lineRule="exact"/>
      </w:pPr>
    </w:p>
    <w:p w14:paraId="3F8F06E3" w14:textId="77777777" w:rsidR="001D0DE5" w:rsidRPr="00F75F8A" w:rsidRDefault="001D0DE5" w:rsidP="00F75F8A">
      <w:pPr>
        <w:pStyle w:val="NoSpacing"/>
        <w:spacing w:line="240" w:lineRule="exact"/>
      </w:pPr>
    </w:p>
    <w:p w14:paraId="6D08052F" w14:textId="77777777" w:rsidR="001D0DE5" w:rsidRPr="00F75F8A" w:rsidRDefault="001D0DE5" w:rsidP="00F75F8A">
      <w:pPr>
        <w:pStyle w:val="NoSpacing"/>
        <w:spacing w:line="240" w:lineRule="exact"/>
      </w:pPr>
    </w:p>
    <w:p w14:paraId="67BBCA4B" w14:textId="77777777" w:rsidR="001D0DE5" w:rsidRPr="00F75F8A" w:rsidRDefault="001D0DE5" w:rsidP="00F75F8A">
      <w:pPr>
        <w:pStyle w:val="NoSpacing"/>
        <w:spacing w:line="240" w:lineRule="exact"/>
      </w:pPr>
    </w:p>
    <w:p w14:paraId="2A4C8094" w14:textId="77777777" w:rsidR="001D0DE5" w:rsidRPr="00F75F8A" w:rsidRDefault="001D0DE5" w:rsidP="00F75F8A">
      <w:pPr>
        <w:pStyle w:val="NoSpacing"/>
        <w:spacing w:line="240" w:lineRule="exact"/>
      </w:pPr>
    </w:p>
    <w:p w14:paraId="53ED85BB" w14:textId="77777777" w:rsidR="001D0DE5" w:rsidRPr="00F75F8A" w:rsidRDefault="001D0DE5" w:rsidP="00F75F8A">
      <w:pPr>
        <w:pStyle w:val="NoSpacing"/>
        <w:spacing w:line="240" w:lineRule="exact"/>
      </w:pPr>
    </w:p>
    <w:p w14:paraId="5A303A36" w14:textId="77777777" w:rsidR="001D0DE5" w:rsidRPr="00F75F8A" w:rsidRDefault="001D0DE5" w:rsidP="00F75F8A">
      <w:pPr>
        <w:pStyle w:val="NoSpacing"/>
        <w:spacing w:line="240" w:lineRule="exact"/>
      </w:pPr>
    </w:p>
    <w:p w14:paraId="07361D4F" w14:textId="77777777" w:rsidR="001D0DE5" w:rsidRPr="00F75F8A" w:rsidRDefault="001D0DE5" w:rsidP="00F75F8A">
      <w:pPr>
        <w:pStyle w:val="NoSpacing"/>
        <w:spacing w:line="240" w:lineRule="exact"/>
      </w:pPr>
    </w:p>
    <w:p w14:paraId="420F248F" w14:textId="77777777" w:rsidR="001D0DE5" w:rsidRPr="00F75F8A" w:rsidRDefault="001D0DE5" w:rsidP="00F75F8A">
      <w:pPr>
        <w:pStyle w:val="NoSpacing"/>
        <w:spacing w:line="240" w:lineRule="exact"/>
      </w:pPr>
    </w:p>
    <w:p w14:paraId="59FA5904" w14:textId="77777777" w:rsidR="001D0DE5" w:rsidRPr="00F75F8A" w:rsidRDefault="001D0DE5" w:rsidP="00F75F8A">
      <w:pPr>
        <w:pStyle w:val="NoSpacing"/>
        <w:spacing w:line="240" w:lineRule="exact"/>
      </w:pPr>
    </w:p>
    <w:p w14:paraId="7435CAD6" w14:textId="77777777" w:rsidR="001D0DE5" w:rsidRPr="00F75F8A" w:rsidRDefault="001D0DE5" w:rsidP="00F75F8A">
      <w:pPr>
        <w:pStyle w:val="NoSpacing"/>
        <w:spacing w:line="240" w:lineRule="exact"/>
      </w:pPr>
    </w:p>
    <w:p w14:paraId="4EB37285" w14:textId="77777777" w:rsidR="001D0DE5" w:rsidRPr="00F75F8A" w:rsidRDefault="0092564C" w:rsidP="00F75F8A">
      <w:pPr>
        <w:pStyle w:val="NoSpacing"/>
        <w:spacing w:line="240" w:lineRule="exact"/>
      </w:pPr>
      <w:r w:rsidRPr="00F75F8A">
        <w:rPr>
          <w:noProof/>
          <w:lang w:val="en-US"/>
        </w:rPr>
        <w:drawing>
          <wp:anchor distT="0" distB="0" distL="114300" distR="114300" simplePos="0" relativeHeight="251704320" behindDoc="0" locked="1" layoutInCell="1" allowOverlap="1" wp14:anchorId="7D307CEF" wp14:editId="4835D1F0">
            <wp:simplePos x="0" y="0"/>
            <wp:positionH relativeFrom="column">
              <wp:posOffset>180975</wp:posOffset>
            </wp:positionH>
            <wp:positionV relativeFrom="page">
              <wp:posOffset>1760855</wp:posOffset>
            </wp:positionV>
            <wp:extent cx="2336165" cy="4848225"/>
            <wp:effectExtent l="0" t="0" r="6985" b="952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 Laird.jpg"/>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2336165" cy="48482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53D3F0B" w14:textId="77777777" w:rsidR="001D0DE5" w:rsidRPr="00F75F8A" w:rsidRDefault="001D0DE5" w:rsidP="00F75F8A">
      <w:pPr>
        <w:pStyle w:val="NoSpacing"/>
        <w:spacing w:line="240" w:lineRule="exact"/>
      </w:pPr>
    </w:p>
    <w:p w14:paraId="29A863F6" w14:textId="77777777" w:rsidR="001D0DE5" w:rsidRPr="00F75F8A" w:rsidRDefault="001D0DE5" w:rsidP="00F75F8A">
      <w:pPr>
        <w:pStyle w:val="NoSpacing"/>
        <w:spacing w:line="240" w:lineRule="exact"/>
      </w:pPr>
    </w:p>
    <w:p w14:paraId="3C0F9B7A" w14:textId="77777777" w:rsidR="001D0DE5" w:rsidRPr="00F75F8A" w:rsidRDefault="001D0DE5" w:rsidP="00F75F8A">
      <w:pPr>
        <w:pStyle w:val="NoSpacing"/>
        <w:spacing w:line="240" w:lineRule="exact"/>
      </w:pPr>
    </w:p>
    <w:p w14:paraId="3DCC5942" w14:textId="77777777" w:rsidR="001D0DE5" w:rsidRPr="00F75F8A" w:rsidRDefault="001D0DE5" w:rsidP="00F75F8A">
      <w:pPr>
        <w:pStyle w:val="NoSpacing"/>
        <w:spacing w:line="240" w:lineRule="exact"/>
      </w:pPr>
    </w:p>
    <w:p w14:paraId="63890CD2" w14:textId="77777777" w:rsidR="001D0DE5" w:rsidRPr="00F75F8A" w:rsidRDefault="001D0DE5" w:rsidP="00F75F8A">
      <w:pPr>
        <w:pStyle w:val="NoSpacing"/>
        <w:spacing w:line="240" w:lineRule="exact"/>
      </w:pPr>
    </w:p>
    <w:p w14:paraId="1BBDB7F2" w14:textId="77777777" w:rsidR="001D0DE5" w:rsidRPr="00F75F8A" w:rsidRDefault="001D0DE5" w:rsidP="00F75F8A">
      <w:pPr>
        <w:pStyle w:val="NoSpacing"/>
        <w:spacing w:line="240" w:lineRule="exact"/>
      </w:pPr>
    </w:p>
    <w:p w14:paraId="584688B8" w14:textId="77777777" w:rsidR="001D0DE5" w:rsidRPr="00F75F8A" w:rsidRDefault="001D0DE5" w:rsidP="00F75F8A">
      <w:pPr>
        <w:pStyle w:val="NoSpacing"/>
        <w:spacing w:line="240" w:lineRule="exact"/>
      </w:pPr>
    </w:p>
    <w:p w14:paraId="24F7D176" w14:textId="77777777" w:rsidR="001D0DE5" w:rsidRPr="00F75F8A" w:rsidRDefault="001D0DE5" w:rsidP="00F75F8A">
      <w:pPr>
        <w:pStyle w:val="NoSpacing"/>
        <w:spacing w:line="240" w:lineRule="exact"/>
      </w:pPr>
    </w:p>
    <w:p w14:paraId="522B74CE" w14:textId="77777777" w:rsidR="001D0DE5" w:rsidRPr="00F75F8A" w:rsidRDefault="001D0DE5" w:rsidP="00F75F8A">
      <w:pPr>
        <w:pStyle w:val="NoSpacing"/>
        <w:spacing w:line="240" w:lineRule="exact"/>
      </w:pPr>
    </w:p>
    <w:p w14:paraId="682CF3FA" w14:textId="77777777" w:rsidR="001D0DE5" w:rsidRPr="00F75F8A" w:rsidRDefault="001D0DE5" w:rsidP="00F75F8A">
      <w:pPr>
        <w:pStyle w:val="NoSpacing"/>
        <w:spacing w:line="240" w:lineRule="exact"/>
      </w:pPr>
    </w:p>
    <w:p w14:paraId="1F98A24D" w14:textId="77777777" w:rsidR="001D0DE5" w:rsidRPr="00F75F8A" w:rsidRDefault="001D0DE5" w:rsidP="00F75F8A">
      <w:pPr>
        <w:pStyle w:val="NoSpacing"/>
        <w:spacing w:line="240" w:lineRule="exact"/>
      </w:pPr>
    </w:p>
    <w:p w14:paraId="3D972DB4" w14:textId="77777777" w:rsidR="001D0DE5" w:rsidRPr="00F75F8A" w:rsidRDefault="001D0DE5" w:rsidP="00F75F8A">
      <w:pPr>
        <w:pStyle w:val="NoSpacing"/>
        <w:spacing w:line="240" w:lineRule="exact"/>
      </w:pPr>
    </w:p>
    <w:p w14:paraId="6BC12209" w14:textId="77777777" w:rsidR="001D0DE5" w:rsidRPr="00F75F8A" w:rsidRDefault="001D0DE5" w:rsidP="00F75F8A">
      <w:pPr>
        <w:pStyle w:val="NoSpacing"/>
        <w:spacing w:line="240" w:lineRule="exact"/>
      </w:pPr>
    </w:p>
    <w:p w14:paraId="6B43B6B1" w14:textId="77777777" w:rsidR="001D0DE5" w:rsidRDefault="001D0DE5" w:rsidP="009B51B5">
      <w:pPr>
        <w:spacing w:line="240" w:lineRule="exact"/>
        <w:ind w:right="448"/>
      </w:pPr>
    </w:p>
    <w:p w14:paraId="1FC49538" w14:textId="77777777" w:rsidR="001D0DE5" w:rsidRDefault="008C3DA2" w:rsidP="009B51B5">
      <w:pPr>
        <w:spacing w:line="240" w:lineRule="exact"/>
        <w:ind w:right="448"/>
      </w:pPr>
      <w:r>
        <w:rPr>
          <w:noProof/>
          <w:lang w:val="en-US"/>
        </w:rPr>
        <mc:AlternateContent>
          <mc:Choice Requires="wps">
            <w:drawing>
              <wp:anchor distT="0" distB="0" distL="114300" distR="114300" simplePos="0" relativeHeight="251671552" behindDoc="0" locked="1" layoutInCell="1" allowOverlap="1" wp14:anchorId="53C3BA6E" wp14:editId="16D3EA6D">
                <wp:simplePos x="0" y="0"/>
                <wp:positionH relativeFrom="column">
                  <wp:posOffset>0</wp:posOffset>
                </wp:positionH>
                <wp:positionV relativeFrom="page">
                  <wp:posOffset>6661150</wp:posOffset>
                </wp:positionV>
                <wp:extent cx="2700000" cy="0"/>
                <wp:effectExtent l="0" t="0" r="24765" b="19050"/>
                <wp:wrapNone/>
                <wp:docPr id="1" name="Straight Connector 1"/>
                <wp:cNvGraphicFramePr/>
                <a:graphic xmlns:a="http://schemas.openxmlformats.org/drawingml/2006/main">
                  <a:graphicData uri="http://schemas.microsoft.com/office/word/2010/wordprocessingShape">
                    <wps:wsp>
                      <wps:cNvCnPr/>
                      <wps:spPr>
                        <a:xfrm>
                          <a:off x="0" y="0"/>
                          <a:ext cx="2700000" cy="0"/>
                        </a:xfrm>
                        <a:prstGeom prst="line">
                          <a:avLst/>
                        </a:prstGeom>
                        <a:ln w="12700">
                          <a:solidFill>
                            <a:schemeClr val="bg1">
                              <a:lumMod val="50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9FA1DF6" id="Straight Connector 1" o:spid="_x0000_s1026" style="position:absolute;z-index:251671552;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0,524.5pt" to="212.6pt,5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" strokecolor="#7f7f7f [1612]" strokeweight="1pt">
                <v:stroke joinstyle="miter"/>
                <w10:wrap anchory="page"/>
                <w10:anchorlock/>
              </v:line>
            </w:pict>
          </mc:Fallback>
        </mc:AlternateContent>
      </w:r>
      <w:r w:rsidR="001D0DE5" w:rsidRPr="00143214">
        <w:rPr>
          <w:noProof/>
          <w:lang w:val="en-US"/>
        </w:rPr>
        <mc:AlternateContent>
          <mc:Choice Requires="wps">
            <w:drawing>
              <wp:anchor distT="45720" distB="45720" distL="114300" distR="114300" simplePos="0" relativeHeight="251662336" behindDoc="1" locked="1" layoutInCell="1" allowOverlap="1" wp14:anchorId="5AD5109E" wp14:editId="3AEB6001">
                <wp:simplePos x="0" y="0"/>
                <wp:positionH relativeFrom="column">
                  <wp:posOffset>112395</wp:posOffset>
                </wp:positionH>
                <wp:positionV relativeFrom="page">
                  <wp:posOffset>6697345</wp:posOffset>
                </wp:positionV>
                <wp:extent cx="2469515" cy="2968625"/>
                <wp:effectExtent l="0" t="0" r="698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9515" cy="2968625"/>
                        </a:xfrm>
                        <a:prstGeom prst="rect">
                          <a:avLst/>
                        </a:prstGeom>
                        <a:noFill/>
                        <a:ln w="9525">
                          <a:noFill/>
                          <a:miter lim="800000"/>
                          <a:headEnd/>
                          <a:tailEnd/>
                        </a:ln>
                      </wps:spPr>
                      <wps:txbx>
                        <w:txbxContent>
                          <w:p w14:paraId="4E99766B" w14:textId="77777777" w:rsidR="00590D95" w:rsidRPr="0000757D" w:rsidRDefault="00452666" w:rsidP="00590D95">
                            <w:pPr>
                              <w:pStyle w:val="4TNRTech"/>
                              <w:spacing w:before="90"/>
                              <w:rPr>
                                <w:rStyle w:val="3TNRNotesChar"/>
                              </w:rPr>
                            </w:pPr>
                            <w:r w:rsidRPr="00E06BF7">
                              <w:rPr>
                                <w:rStyle w:val="3TNRNotesChar"/>
                              </w:rPr>
                              <w:t>VARIETY:</w:t>
                            </w:r>
                            <w:r w:rsidRPr="00E06BF7">
                              <w:rPr>
                                <w:rStyle w:val="3TNRNotesChar"/>
                              </w:rPr>
                              <w:tab/>
                            </w:r>
                            <w:r w:rsidR="005D7661" w:rsidRPr="0000757D">
                              <w:rPr>
                                <w:caps/>
                              </w:rPr>
                              <w:t xml:space="preserve">100% </w:t>
                            </w:r>
                            <w:r w:rsidR="00590D95" w:rsidRPr="0000757D">
                              <w:t>Mataro</w:t>
                            </w:r>
                          </w:p>
                          <w:p w14:paraId="7060D3E4" w14:textId="22E9EC1D" w:rsidR="00452666" w:rsidRPr="0000757D" w:rsidRDefault="00870C29" w:rsidP="00590D95">
                            <w:pPr>
                              <w:pStyle w:val="4TNRTech"/>
                              <w:spacing w:before="90"/>
                              <w:rPr>
                                <w:rStyle w:val="3TNRNotesChar"/>
                              </w:rPr>
                            </w:pPr>
                            <w:r w:rsidRPr="0000757D">
                              <w:rPr>
                                <w:rStyle w:val="3TNRNotesChar"/>
                              </w:rPr>
                              <w:t>SUB-</w:t>
                            </w:r>
                            <w:r w:rsidR="00452666" w:rsidRPr="0000757D">
                              <w:rPr>
                                <w:rStyle w:val="3TNRNotesChar"/>
                              </w:rPr>
                              <w:t>REGION</w:t>
                            </w:r>
                            <w:r w:rsidR="005D7661" w:rsidRPr="0000757D">
                              <w:rPr>
                                <w:rStyle w:val="3TNRNotesChar"/>
                              </w:rPr>
                              <w:t>S</w:t>
                            </w:r>
                            <w:r w:rsidR="00452666" w:rsidRPr="0000757D">
                              <w:rPr>
                                <w:rStyle w:val="3TNRNotesChar"/>
                              </w:rPr>
                              <w:t>:</w:t>
                            </w:r>
                            <w:r w:rsidR="00CD5276" w:rsidRPr="0000757D">
                              <w:rPr>
                                <w:rStyle w:val="3TNRNotesChar"/>
                              </w:rPr>
                              <w:tab/>
                            </w:r>
                            <w:r w:rsidR="00CD5276" w:rsidRPr="0000757D">
                              <w:t>Seppeltsfiel</w:t>
                            </w:r>
                            <w:r w:rsidR="006E3E09" w:rsidRPr="0000757D">
                              <w:t>d, Greenock</w:t>
                            </w:r>
                          </w:p>
                          <w:p w14:paraId="4DADB6AE" w14:textId="0C6ABEF8" w:rsidR="00452666" w:rsidRPr="0000757D" w:rsidRDefault="00452666" w:rsidP="00590D95">
                            <w:pPr>
                              <w:pStyle w:val="4TNRTech"/>
                              <w:spacing w:before="90"/>
                              <w:rPr>
                                <w:rStyle w:val="3TNRNotesChar"/>
                              </w:rPr>
                            </w:pPr>
                            <w:r w:rsidRPr="0000757D">
                              <w:rPr>
                                <w:rStyle w:val="3TNRNotesChar"/>
                              </w:rPr>
                              <w:t>HARVEST:</w:t>
                            </w:r>
                            <w:r w:rsidRPr="0000757D">
                              <w:rPr>
                                <w:rStyle w:val="3TNRNotesChar"/>
                              </w:rPr>
                              <w:tab/>
                            </w:r>
                            <w:r w:rsidR="006E3E09" w:rsidRPr="0000757D">
                              <w:t>5</w:t>
                            </w:r>
                            <w:proofErr w:type="gramStart"/>
                            <w:r w:rsidR="006E3E09" w:rsidRPr="0000757D">
                              <w:rPr>
                                <w:vertAlign w:val="superscript"/>
                              </w:rPr>
                              <w:t>th</w:t>
                            </w:r>
                            <w:r w:rsidR="006E3E09" w:rsidRPr="0000757D">
                              <w:t xml:space="preserve"> </w:t>
                            </w:r>
                            <w:r w:rsidR="006E3E09" w:rsidRPr="0000757D">
                              <w:rPr>
                                <w:vertAlign w:val="superscript"/>
                              </w:rPr>
                              <w:t xml:space="preserve"> </w:t>
                            </w:r>
                            <w:r w:rsidR="006E3E09" w:rsidRPr="0000757D">
                              <w:t>–</w:t>
                            </w:r>
                            <w:proofErr w:type="gramEnd"/>
                            <w:r w:rsidR="006E3E09" w:rsidRPr="0000757D">
                              <w:t xml:space="preserve"> 11</w:t>
                            </w:r>
                            <w:proofErr w:type="gramStart"/>
                            <w:r w:rsidR="006E3E09" w:rsidRPr="0000757D">
                              <w:rPr>
                                <w:vertAlign w:val="superscript"/>
                              </w:rPr>
                              <w:t>th</w:t>
                            </w:r>
                            <w:r w:rsidR="00031EC7" w:rsidRPr="0000757D">
                              <w:t xml:space="preserve"> </w:t>
                            </w:r>
                            <w:r w:rsidR="00CD5276" w:rsidRPr="0000757D">
                              <w:t xml:space="preserve"> </w:t>
                            </w:r>
                            <w:r w:rsidR="00031EC7" w:rsidRPr="0000757D">
                              <w:t>April</w:t>
                            </w:r>
                            <w:proofErr w:type="gramEnd"/>
                            <w:r w:rsidR="00031EC7" w:rsidRPr="0000757D">
                              <w:t xml:space="preserve"> </w:t>
                            </w:r>
                            <w:r w:rsidR="006E3E09" w:rsidRPr="0000757D">
                              <w:t>2024</w:t>
                            </w:r>
                          </w:p>
                          <w:p w14:paraId="1C461DEF" w14:textId="77777777" w:rsidR="001C5BF1" w:rsidRPr="0000757D" w:rsidRDefault="001C5BF1" w:rsidP="00590D95">
                            <w:pPr>
                              <w:pStyle w:val="4TNRTech"/>
                              <w:spacing w:before="90"/>
                            </w:pPr>
                            <w:r w:rsidRPr="0000757D">
                              <w:rPr>
                                <w:rStyle w:val="3TNRNotesChar"/>
                              </w:rPr>
                              <w:t>maturation:</w:t>
                            </w:r>
                            <w:r w:rsidRPr="0000757D">
                              <w:rPr>
                                <w:rStyle w:val="3TNRNotesChar"/>
                              </w:rPr>
                              <w:tab/>
                            </w:r>
                            <w:r w:rsidR="007904B5" w:rsidRPr="0000757D">
                              <w:t>1</w:t>
                            </w:r>
                            <w:r w:rsidR="005C336E" w:rsidRPr="0000757D">
                              <w:t>8</w:t>
                            </w:r>
                            <w:r w:rsidR="007904B5" w:rsidRPr="0000757D">
                              <w:t xml:space="preserve"> months </w:t>
                            </w:r>
                            <w:r w:rsidR="002012B0" w:rsidRPr="0000757D">
                              <w:t xml:space="preserve">4500L </w:t>
                            </w:r>
                            <w:r w:rsidR="007904B5" w:rsidRPr="0000757D">
                              <w:t xml:space="preserve">French oak </w:t>
                            </w:r>
                            <w:proofErr w:type="spellStart"/>
                            <w:r w:rsidR="00590D95" w:rsidRPr="0000757D">
                              <w:t>F</w:t>
                            </w:r>
                            <w:r w:rsidR="002012B0" w:rsidRPr="0000757D">
                              <w:t>oudre</w:t>
                            </w:r>
                            <w:proofErr w:type="spellEnd"/>
                          </w:p>
                          <w:p w14:paraId="48F722CE" w14:textId="35195796" w:rsidR="00452666" w:rsidRPr="00E06BF7" w:rsidRDefault="00452666" w:rsidP="00590D95">
                            <w:pPr>
                              <w:pStyle w:val="4TNRTech"/>
                              <w:spacing w:before="90"/>
                              <w:rPr>
                                <w:caps/>
                              </w:rPr>
                            </w:pPr>
                            <w:r w:rsidRPr="0000757D">
                              <w:rPr>
                                <w:rStyle w:val="3TNRNotesChar"/>
                              </w:rPr>
                              <w:t>AnaLYSIS:</w:t>
                            </w:r>
                            <w:r w:rsidR="00AD0957" w:rsidRPr="0000757D">
                              <w:rPr>
                                <w:rStyle w:val="3TNRNotesChar"/>
                              </w:rPr>
                              <w:tab/>
                            </w:r>
                            <w:proofErr w:type="spellStart"/>
                            <w:r w:rsidR="00590D95" w:rsidRPr="0000757D">
                              <w:t>Alc</w:t>
                            </w:r>
                            <w:proofErr w:type="spellEnd"/>
                            <w:r w:rsidR="00590D95" w:rsidRPr="0000757D">
                              <w:t>/Vol</w:t>
                            </w:r>
                            <w:r w:rsidR="00AD0957" w:rsidRPr="0000757D">
                              <w:rPr>
                                <w:caps/>
                              </w:rPr>
                              <w:t xml:space="preserve"> </w:t>
                            </w:r>
                            <w:r w:rsidR="007A33BA" w:rsidRPr="0000757D">
                              <w:rPr>
                                <w:caps/>
                              </w:rPr>
                              <w:t>15</w:t>
                            </w:r>
                            <w:r w:rsidR="00870C29" w:rsidRPr="0000757D">
                              <w:rPr>
                                <w:caps/>
                              </w:rPr>
                              <w:t>%</w:t>
                            </w:r>
                            <w:r w:rsidR="00F17B8B" w:rsidRPr="0000757D">
                              <w:rPr>
                                <w:caps/>
                              </w:rPr>
                              <w:br/>
                            </w:r>
                            <w:r w:rsidR="00590D95" w:rsidRPr="0000757D">
                              <w:t>pH</w:t>
                            </w:r>
                            <w:r w:rsidR="00AD0957" w:rsidRPr="0000757D">
                              <w:rPr>
                                <w:caps/>
                              </w:rPr>
                              <w:t xml:space="preserve"> </w:t>
                            </w:r>
                            <w:r w:rsidR="007A33BA" w:rsidRPr="0000757D">
                              <w:rPr>
                                <w:caps/>
                              </w:rPr>
                              <w:t>3.</w:t>
                            </w:r>
                            <w:r w:rsidR="00CD5276" w:rsidRPr="0000757D">
                              <w:rPr>
                                <w:caps/>
                              </w:rPr>
                              <w:t>55</w:t>
                            </w:r>
                            <w:r w:rsidRPr="0000757D">
                              <w:rPr>
                                <w:caps/>
                              </w:rPr>
                              <w:br/>
                            </w:r>
                            <w:r w:rsidR="00590D95" w:rsidRPr="0000757D">
                              <w:t xml:space="preserve">Acidity </w:t>
                            </w:r>
                            <w:r w:rsidR="0010358B" w:rsidRPr="0000757D">
                              <w:rPr>
                                <w:caps/>
                              </w:rPr>
                              <w:t>5</w:t>
                            </w:r>
                            <w:r w:rsidR="00CD5276" w:rsidRPr="0000757D">
                              <w:rPr>
                                <w:caps/>
                              </w:rPr>
                              <w:t>.</w:t>
                            </w:r>
                            <w:r w:rsidR="006E3E09" w:rsidRPr="0000757D">
                              <w:rPr>
                                <w:caps/>
                              </w:rPr>
                              <w:t>96</w:t>
                            </w:r>
                            <w:r w:rsidR="005C336E" w:rsidRPr="0000757D">
                              <w:t>g/L</w:t>
                            </w:r>
                          </w:p>
                          <w:p w14:paraId="4BFF0F87" w14:textId="77777777" w:rsidR="001C5BF1" w:rsidRPr="00E06BF7" w:rsidRDefault="001C5BF1" w:rsidP="00590D95">
                            <w:pPr>
                              <w:pStyle w:val="4TNRTech"/>
                              <w:spacing w:before="90"/>
                              <w:rPr>
                                <w:rStyle w:val="3TNRNotesChar"/>
                              </w:rPr>
                            </w:pPr>
                            <w:r w:rsidRPr="00E06BF7">
                              <w:rPr>
                                <w:rStyle w:val="3TNRNotesChar"/>
                              </w:rPr>
                              <w:t>COLOUR:</w:t>
                            </w:r>
                            <w:r w:rsidRPr="00E06BF7">
                              <w:rPr>
                                <w:rStyle w:val="3TNRNotesChar"/>
                              </w:rPr>
                              <w:tab/>
                            </w:r>
                            <w:r w:rsidR="00902B60" w:rsidRPr="00E06BF7">
                              <w:t>Deep</w:t>
                            </w:r>
                            <w:r w:rsidRPr="00E06BF7">
                              <w:t xml:space="preserve"> crimson</w:t>
                            </w:r>
                            <w:r w:rsidRPr="00E06BF7">
                              <w:rPr>
                                <w:rStyle w:val="3TNRNotesChar"/>
                              </w:rPr>
                              <w:t xml:space="preserve"> </w:t>
                            </w:r>
                          </w:p>
                          <w:p w14:paraId="13038DF4" w14:textId="17CEC742" w:rsidR="001C5BF1" w:rsidRPr="00E06BF7" w:rsidRDefault="001C5BF1" w:rsidP="00590D95">
                            <w:pPr>
                              <w:pStyle w:val="4TNRTech"/>
                              <w:spacing w:before="90"/>
                              <w:rPr>
                                <w:caps/>
                              </w:rPr>
                            </w:pPr>
                            <w:r w:rsidRPr="00E06BF7">
                              <w:rPr>
                                <w:rStyle w:val="3TNRNotesChar"/>
                              </w:rPr>
                              <w:t>AROMA:</w:t>
                            </w:r>
                            <w:r w:rsidRPr="00E06BF7">
                              <w:rPr>
                                <w:rStyle w:val="3TNRNotesChar"/>
                              </w:rPr>
                              <w:tab/>
                            </w:r>
                            <w:r w:rsidR="00E06BF7" w:rsidRPr="00E06BF7">
                              <w:t>blackberry</w:t>
                            </w:r>
                            <w:r w:rsidR="00590D95" w:rsidRPr="00E06BF7">
                              <w:t xml:space="preserve">, </w:t>
                            </w:r>
                            <w:r w:rsidR="00E06BF7" w:rsidRPr="00E06BF7">
                              <w:t>red cherry</w:t>
                            </w:r>
                            <w:r w:rsidR="00590D95" w:rsidRPr="00E06BF7">
                              <w:t>, black olive, charcuterie and beef jerky</w:t>
                            </w:r>
                            <w:r w:rsidR="00902B60" w:rsidRPr="00E06BF7">
                              <w:rPr>
                                <w:caps/>
                              </w:rPr>
                              <w:t xml:space="preserve">. </w:t>
                            </w:r>
                          </w:p>
                          <w:p w14:paraId="0A69904D" w14:textId="77777777" w:rsidR="001C5BF1" w:rsidRPr="00E06BF7" w:rsidRDefault="001C5BF1" w:rsidP="00590D95">
                            <w:pPr>
                              <w:pStyle w:val="4TNRTech"/>
                              <w:spacing w:before="90"/>
                            </w:pPr>
                            <w:r w:rsidRPr="00E06BF7">
                              <w:rPr>
                                <w:rStyle w:val="3TNRNotesChar"/>
                              </w:rPr>
                              <w:t>PALATE:</w:t>
                            </w:r>
                            <w:r w:rsidRPr="00E06BF7">
                              <w:rPr>
                                <w:rStyle w:val="3TNRNotesChar"/>
                              </w:rPr>
                              <w:tab/>
                            </w:r>
                            <w:r w:rsidR="00902B60" w:rsidRPr="00E06BF7">
                              <w:t xml:space="preserve">Firm, fleshy and round with long acids and textural mouthfeel balanced by plush tannins and excellent palate length. </w:t>
                            </w:r>
                          </w:p>
                          <w:p w14:paraId="0ED19877" w14:textId="208F277A" w:rsidR="00452666" w:rsidRPr="00590D95" w:rsidRDefault="00452666" w:rsidP="00590D95">
                            <w:pPr>
                              <w:pStyle w:val="4TNRTech"/>
                              <w:spacing w:before="90"/>
                              <w:rPr>
                                <w:rStyle w:val="3TNRNotesChar"/>
                              </w:rPr>
                            </w:pPr>
                            <w:r w:rsidRPr="00E06BF7">
                              <w:rPr>
                                <w:rStyle w:val="3TNRNotesChar"/>
                              </w:rPr>
                              <w:t xml:space="preserve">CELLAR: </w:t>
                            </w:r>
                            <w:r w:rsidRPr="00E06BF7">
                              <w:rPr>
                                <w:rStyle w:val="3TNRNotesChar"/>
                              </w:rPr>
                              <w:tab/>
                            </w:r>
                            <w:r w:rsidR="00590D95" w:rsidRPr="00E06BF7">
                              <w:t xml:space="preserve">Drink now or cellar for up to </w:t>
                            </w:r>
                            <w:r w:rsidR="00E06BF7" w:rsidRPr="00E06BF7">
                              <w:t>5</w:t>
                            </w:r>
                            <w:r w:rsidR="00590D95" w:rsidRPr="00E06BF7">
                              <w:t xml:space="preserve"> years</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w:pict>
              <v:shapetype w14:anchorId="5AD5109E" id="_x0000_t202" coordsize="21600,21600" o:spt="202" path="m,l,21600r21600,l21600,xe">
                <v:stroke joinstyle="miter"/>
                <v:path gradientshapeok="t" o:connecttype="rect"/>
              </v:shapetype>
              <v:shape id="Text Box 2" o:spid="_x0000_s1026" type="#_x0000_t202" style="position:absolute;margin-left:8.85pt;margin-top:527.35pt;width:194.45pt;height:233.7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" filled="f" stroked="f">
                <v:textbox inset="0,0,0,0">
                  <w:txbxContent>
                    <w:p w14:paraId="4E99766B" w14:textId="77777777" w:rsidR="00590D95" w:rsidRPr="0000757D" w:rsidRDefault="00452666" w:rsidP="00590D95">
                      <w:pPr>
                        <w:pStyle w:val="4TNRTech"/>
                        <w:spacing w:before="90"/>
                        <w:rPr>
                          <w:rStyle w:val="3TNRNotesChar"/>
                        </w:rPr>
                      </w:pPr>
                      <w:r w:rsidRPr="00E06BF7">
                        <w:rPr>
                          <w:rStyle w:val="3TNRNotesChar"/>
                        </w:rPr>
                        <w:t>VARIETY:</w:t>
                      </w:r>
                      <w:r w:rsidRPr="00E06BF7">
                        <w:rPr>
                          <w:rStyle w:val="3TNRNotesChar"/>
                        </w:rPr>
                        <w:tab/>
                      </w:r>
                      <w:r w:rsidR="005D7661" w:rsidRPr="0000757D">
                        <w:rPr>
                          <w:caps/>
                        </w:rPr>
                        <w:t xml:space="preserve">100% </w:t>
                      </w:r>
                      <w:r w:rsidR="00590D95" w:rsidRPr="0000757D">
                        <w:t>Mataro</w:t>
                      </w:r>
                    </w:p>
                    <w:p w14:paraId="7060D3E4" w14:textId="22E9EC1D" w:rsidR="00452666" w:rsidRPr="0000757D" w:rsidRDefault="00870C29" w:rsidP="00590D95">
                      <w:pPr>
                        <w:pStyle w:val="4TNRTech"/>
                        <w:spacing w:before="90"/>
                        <w:rPr>
                          <w:rStyle w:val="3TNRNotesChar"/>
                        </w:rPr>
                      </w:pPr>
                      <w:r w:rsidRPr="0000757D">
                        <w:rPr>
                          <w:rStyle w:val="3TNRNotesChar"/>
                        </w:rPr>
                        <w:t>SUB-</w:t>
                      </w:r>
                      <w:r w:rsidR="00452666" w:rsidRPr="0000757D">
                        <w:rPr>
                          <w:rStyle w:val="3TNRNotesChar"/>
                        </w:rPr>
                        <w:t>REGION</w:t>
                      </w:r>
                      <w:r w:rsidR="005D7661" w:rsidRPr="0000757D">
                        <w:rPr>
                          <w:rStyle w:val="3TNRNotesChar"/>
                        </w:rPr>
                        <w:t>S</w:t>
                      </w:r>
                      <w:r w:rsidR="00452666" w:rsidRPr="0000757D">
                        <w:rPr>
                          <w:rStyle w:val="3TNRNotesChar"/>
                        </w:rPr>
                        <w:t>:</w:t>
                      </w:r>
                      <w:r w:rsidR="00CD5276" w:rsidRPr="0000757D">
                        <w:rPr>
                          <w:rStyle w:val="3TNRNotesChar"/>
                        </w:rPr>
                        <w:tab/>
                      </w:r>
                      <w:r w:rsidR="00CD5276" w:rsidRPr="0000757D">
                        <w:t>Seppeltsfiel</w:t>
                      </w:r>
                      <w:r w:rsidR="006E3E09" w:rsidRPr="0000757D">
                        <w:t>d, Greenock</w:t>
                      </w:r>
                    </w:p>
                    <w:p w14:paraId="4DADB6AE" w14:textId="0C6ABEF8" w:rsidR="00452666" w:rsidRPr="0000757D" w:rsidRDefault="00452666" w:rsidP="00590D95">
                      <w:pPr>
                        <w:pStyle w:val="4TNRTech"/>
                        <w:spacing w:before="90"/>
                        <w:rPr>
                          <w:rStyle w:val="3TNRNotesChar"/>
                        </w:rPr>
                      </w:pPr>
                      <w:r w:rsidRPr="0000757D">
                        <w:rPr>
                          <w:rStyle w:val="3TNRNotesChar"/>
                        </w:rPr>
                        <w:t>HARVEST:</w:t>
                      </w:r>
                      <w:r w:rsidRPr="0000757D">
                        <w:rPr>
                          <w:rStyle w:val="3TNRNotesChar"/>
                        </w:rPr>
                        <w:tab/>
                      </w:r>
                      <w:r w:rsidR="006E3E09" w:rsidRPr="0000757D">
                        <w:t>5</w:t>
                      </w:r>
                      <w:proofErr w:type="gramStart"/>
                      <w:r w:rsidR="006E3E09" w:rsidRPr="0000757D">
                        <w:rPr>
                          <w:vertAlign w:val="superscript"/>
                        </w:rPr>
                        <w:t>th</w:t>
                      </w:r>
                      <w:r w:rsidR="006E3E09" w:rsidRPr="0000757D">
                        <w:t xml:space="preserve"> </w:t>
                      </w:r>
                      <w:r w:rsidR="006E3E09" w:rsidRPr="0000757D">
                        <w:rPr>
                          <w:vertAlign w:val="superscript"/>
                        </w:rPr>
                        <w:t xml:space="preserve"> </w:t>
                      </w:r>
                      <w:r w:rsidR="006E3E09" w:rsidRPr="0000757D">
                        <w:t>–</w:t>
                      </w:r>
                      <w:proofErr w:type="gramEnd"/>
                      <w:r w:rsidR="006E3E09" w:rsidRPr="0000757D">
                        <w:t xml:space="preserve"> 11</w:t>
                      </w:r>
                      <w:proofErr w:type="gramStart"/>
                      <w:r w:rsidR="006E3E09" w:rsidRPr="0000757D">
                        <w:rPr>
                          <w:vertAlign w:val="superscript"/>
                        </w:rPr>
                        <w:t>th</w:t>
                      </w:r>
                      <w:r w:rsidR="00031EC7" w:rsidRPr="0000757D">
                        <w:t xml:space="preserve"> </w:t>
                      </w:r>
                      <w:r w:rsidR="00CD5276" w:rsidRPr="0000757D">
                        <w:t xml:space="preserve"> </w:t>
                      </w:r>
                      <w:r w:rsidR="00031EC7" w:rsidRPr="0000757D">
                        <w:t>April</w:t>
                      </w:r>
                      <w:proofErr w:type="gramEnd"/>
                      <w:r w:rsidR="00031EC7" w:rsidRPr="0000757D">
                        <w:t xml:space="preserve"> </w:t>
                      </w:r>
                      <w:r w:rsidR="006E3E09" w:rsidRPr="0000757D">
                        <w:t>2024</w:t>
                      </w:r>
                    </w:p>
                    <w:p w14:paraId="1C461DEF" w14:textId="77777777" w:rsidR="001C5BF1" w:rsidRPr="0000757D" w:rsidRDefault="001C5BF1" w:rsidP="00590D95">
                      <w:pPr>
                        <w:pStyle w:val="4TNRTech"/>
                        <w:spacing w:before="90"/>
                      </w:pPr>
                      <w:r w:rsidRPr="0000757D">
                        <w:rPr>
                          <w:rStyle w:val="3TNRNotesChar"/>
                        </w:rPr>
                        <w:t>maturation:</w:t>
                      </w:r>
                      <w:r w:rsidRPr="0000757D">
                        <w:rPr>
                          <w:rStyle w:val="3TNRNotesChar"/>
                        </w:rPr>
                        <w:tab/>
                      </w:r>
                      <w:r w:rsidR="007904B5" w:rsidRPr="0000757D">
                        <w:t>1</w:t>
                      </w:r>
                      <w:r w:rsidR="005C336E" w:rsidRPr="0000757D">
                        <w:t>8</w:t>
                      </w:r>
                      <w:r w:rsidR="007904B5" w:rsidRPr="0000757D">
                        <w:t xml:space="preserve"> months </w:t>
                      </w:r>
                      <w:r w:rsidR="002012B0" w:rsidRPr="0000757D">
                        <w:t xml:space="preserve">4500L </w:t>
                      </w:r>
                      <w:r w:rsidR="007904B5" w:rsidRPr="0000757D">
                        <w:t xml:space="preserve">French oak </w:t>
                      </w:r>
                      <w:proofErr w:type="spellStart"/>
                      <w:r w:rsidR="00590D95" w:rsidRPr="0000757D">
                        <w:t>F</w:t>
                      </w:r>
                      <w:r w:rsidR="002012B0" w:rsidRPr="0000757D">
                        <w:t>oudre</w:t>
                      </w:r>
                      <w:proofErr w:type="spellEnd"/>
                    </w:p>
                    <w:p w14:paraId="48F722CE" w14:textId="35195796" w:rsidR="00452666" w:rsidRPr="00E06BF7" w:rsidRDefault="00452666" w:rsidP="00590D95">
                      <w:pPr>
                        <w:pStyle w:val="4TNRTech"/>
                        <w:spacing w:before="90"/>
                        <w:rPr>
                          <w:caps/>
                        </w:rPr>
                      </w:pPr>
                      <w:r w:rsidRPr="0000757D">
                        <w:rPr>
                          <w:rStyle w:val="3TNRNotesChar"/>
                        </w:rPr>
                        <w:t>AnaLYSIS:</w:t>
                      </w:r>
                      <w:r w:rsidR="00AD0957" w:rsidRPr="0000757D">
                        <w:rPr>
                          <w:rStyle w:val="3TNRNotesChar"/>
                        </w:rPr>
                        <w:tab/>
                      </w:r>
                      <w:proofErr w:type="spellStart"/>
                      <w:r w:rsidR="00590D95" w:rsidRPr="0000757D">
                        <w:t>Alc</w:t>
                      </w:r>
                      <w:proofErr w:type="spellEnd"/>
                      <w:r w:rsidR="00590D95" w:rsidRPr="0000757D">
                        <w:t>/Vol</w:t>
                      </w:r>
                      <w:r w:rsidR="00AD0957" w:rsidRPr="0000757D">
                        <w:rPr>
                          <w:caps/>
                        </w:rPr>
                        <w:t xml:space="preserve"> </w:t>
                      </w:r>
                      <w:r w:rsidR="007A33BA" w:rsidRPr="0000757D">
                        <w:rPr>
                          <w:caps/>
                        </w:rPr>
                        <w:t>15</w:t>
                      </w:r>
                      <w:r w:rsidR="00870C29" w:rsidRPr="0000757D">
                        <w:rPr>
                          <w:caps/>
                        </w:rPr>
                        <w:t>%</w:t>
                      </w:r>
                      <w:r w:rsidR="00F17B8B" w:rsidRPr="0000757D">
                        <w:rPr>
                          <w:caps/>
                        </w:rPr>
                        <w:br/>
                      </w:r>
                      <w:r w:rsidR="00590D95" w:rsidRPr="0000757D">
                        <w:t>pH</w:t>
                      </w:r>
                      <w:r w:rsidR="00AD0957" w:rsidRPr="0000757D">
                        <w:rPr>
                          <w:caps/>
                        </w:rPr>
                        <w:t xml:space="preserve"> </w:t>
                      </w:r>
                      <w:r w:rsidR="007A33BA" w:rsidRPr="0000757D">
                        <w:rPr>
                          <w:caps/>
                        </w:rPr>
                        <w:t>3.</w:t>
                      </w:r>
                      <w:r w:rsidR="00CD5276" w:rsidRPr="0000757D">
                        <w:rPr>
                          <w:caps/>
                        </w:rPr>
                        <w:t>55</w:t>
                      </w:r>
                      <w:r w:rsidRPr="0000757D">
                        <w:rPr>
                          <w:caps/>
                        </w:rPr>
                        <w:br/>
                      </w:r>
                      <w:r w:rsidR="00590D95" w:rsidRPr="0000757D">
                        <w:t xml:space="preserve">Acidity </w:t>
                      </w:r>
                      <w:r w:rsidR="0010358B" w:rsidRPr="0000757D">
                        <w:rPr>
                          <w:caps/>
                        </w:rPr>
                        <w:t>5</w:t>
                      </w:r>
                      <w:r w:rsidR="00CD5276" w:rsidRPr="0000757D">
                        <w:rPr>
                          <w:caps/>
                        </w:rPr>
                        <w:t>.</w:t>
                      </w:r>
                      <w:r w:rsidR="006E3E09" w:rsidRPr="0000757D">
                        <w:rPr>
                          <w:caps/>
                        </w:rPr>
                        <w:t>96</w:t>
                      </w:r>
                      <w:r w:rsidR="005C336E" w:rsidRPr="0000757D">
                        <w:t>g/L</w:t>
                      </w:r>
                    </w:p>
                    <w:p w14:paraId="4BFF0F87" w14:textId="77777777" w:rsidR="001C5BF1" w:rsidRPr="00E06BF7" w:rsidRDefault="001C5BF1" w:rsidP="00590D95">
                      <w:pPr>
                        <w:pStyle w:val="4TNRTech"/>
                        <w:spacing w:before="90"/>
                        <w:rPr>
                          <w:rStyle w:val="3TNRNotesChar"/>
                        </w:rPr>
                      </w:pPr>
                      <w:r w:rsidRPr="00E06BF7">
                        <w:rPr>
                          <w:rStyle w:val="3TNRNotesChar"/>
                        </w:rPr>
                        <w:t>COLOUR:</w:t>
                      </w:r>
                      <w:r w:rsidRPr="00E06BF7">
                        <w:rPr>
                          <w:rStyle w:val="3TNRNotesChar"/>
                        </w:rPr>
                        <w:tab/>
                      </w:r>
                      <w:r w:rsidR="00902B60" w:rsidRPr="00E06BF7">
                        <w:t>Deep</w:t>
                      </w:r>
                      <w:r w:rsidRPr="00E06BF7">
                        <w:t xml:space="preserve"> crimson</w:t>
                      </w:r>
                      <w:r w:rsidRPr="00E06BF7">
                        <w:rPr>
                          <w:rStyle w:val="3TNRNotesChar"/>
                        </w:rPr>
                        <w:t xml:space="preserve"> </w:t>
                      </w:r>
                    </w:p>
                    <w:p w14:paraId="13038DF4" w14:textId="17CEC742" w:rsidR="001C5BF1" w:rsidRPr="00E06BF7" w:rsidRDefault="001C5BF1" w:rsidP="00590D95">
                      <w:pPr>
                        <w:pStyle w:val="4TNRTech"/>
                        <w:spacing w:before="90"/>
                        <w:rPr>
                          <w:caps/>
                        </w:rPr>
                      </w:pPr>
                      <w:r w:rsidRPr="00E06BF7">
                        <w:rPr>
                          <w:rStyle w:val="3TNRNotesChar"/>
                        </w:rPr>
                        <w:t>AROMA:</w:t>
                      </w:r>
                      <w:r w:rsidRPr="00E06BF7">
                        <w:rPr>
                          <w:rStyle w:val="3TNRNotesChar"/>
                        </w:rPr>
                        <w:tab/>
                      </w:r>
                      <w:r w:rsidR="00E06BF7" w:rsidRPr="00E06BF7">
                        <w:t>blackberry</w:t>
                      </w:r>
                      <w:r w:rsidR="00590D95" w:rsidRPr="00E06BF7">
                        <w:t xml:space="preserve">, </w:t>
                      </w:r>
                      <w:r w:rsidR="00E06BF7" w:rsidRPr="00E06BF7">
                        <w:t>red cherry</w:t>
                      </w:r>
                      <w:r w:rsidR="00590D95" w:rsidRPr="00E06BF7">
                        <w:t>, black olive, charcuterie and beef jerky</w:t>
                      </w:r>
                      <w:r w:rsidR="00902B60" w:rsidRPr="00E06BF7">
                        <w:rPr>
                          <w:caps/>
                        </w:rPr>
                        <w:t xml:space="preserve">. </w:t>
                      </w:r>
                    </w:p>
                    <w:p w14:paraId="0A69904D" w14:textId="77777777" w:rsidR="001C5BF1" w:rsidRPr="00E06BF7" w:rsidRDefault="001C5BF1" w:rsidP="00590D95">
                      <w:pPr>
                        <w:pStyle w:val="4TNRTech"/>
                        <w:spacing w:before="90"/>
                      </w:pPr>
                      <w:r w:rsidRPr="00E06BF7">
                        <w:rPr>
                          <w:rStyle w:val="3TNRNotesChar"/>
                        </w:rPr>
                        <w:t>PALATE:</w:t>
                      </w:r>
                      <w:r w:rsidRPr="00E06BF7">
                        <w:rPr>
                          <w:rStyle w:val="3TNRNotesChar"/>
                        </w:rPr>
                        <w:tab/>
                      </w:r>
                      <w:r w:rsidR="00902B60" w:rsidRPr="00E06BF7">
                        <w:t xml:space="preserve">Firm, fleshy and round with long acids and textural mouthfeel balanced by plush tannins and excellent palate length. </w:t>
                      </w:r>
                    </w:p>
                    <w:p w14:paraId="0ED19877" w14:textId="208F277A" w:rsidR="00452666" w:rsidRPr="00590D95" w:rsidRDefault="00452666" w:rsidP="00590D95">
                      <w:pPr>
                        <w:pStyle w:val="4TNRTech"/>
                        <w:spacing w:before="90"/>
                        <w:rPr>
                          <w:rStyle w:val="3TNRNotesChar"/>
                        </w:rPr>
                      </w:pPr>
                      <w:r w:rsidRPr="00E06BF7">
                        <w:rPr>
                          <w:rStyle w:val="3TNRNotesChar"/>
                        </w:rPr>
                        <w:t xml:space="preserve">CELLAR: </w:t>
                      </w:r>
                      <w:r w:rsidRPr="00E06BF7">
                        <w:rPr>
                          <w:rStyle w:val="3TNRNotesChar"/>
                        </w:rPr>
                        <w:tab/>
                      </w:r>
                      <w:r w:rsidR="00590D95" w:rsidRPr="00E06BF7">
                        <w:t xml:space="preserve">Drink now or cellar for up to </w:t>
                      </w:r>
                      <w:r w:rsidR="00E06BF7" w:rsidRPr="00E06BF7">
                        <w:t>5</w:t>
                      </w:r>
                      <w:r w:rsidR="00590D95" w:rsidRPr="00E06BF7">
                        <w:t xml:space="preserve"> years</w:t>
                      </w:r>
                    </w:p>
                  </w:txbxContent>
                </v:textbox>
                <w10:wrap anchory="page"/>
                <w10:anchorlock/>
              </v:shape>
            </w:pict>
          </mc:Fallback>
        </mc:AlternateContent>
      </w:r>
    </w:p>
    <w:p w14:paraId="539D54FE" w14:textId="77777777" w:rsidR="001D0DE5" w:rsidRDefault="001D0DE5" w:rsidP="009B51B5">
      <w:pPr>
        <w:spacing w:line="240" w:lineRule="exact"/>
        <w:ind w:right="448"/>
      </w:pPr>
    </w:p>
    <w:p w14:paraId="55D27155" w14:textId="77777777" w:rsidR="001D0DE5" w:rsidRDefault="001D0DE5" w:rsidP="009B51B5">
      <w:pPr>
        <w:spacing w:line="240" w:lineRule="exact"/>
        <w:ind w:right="448"/>
      </w:pPr>
    </w:p>
    <w:p w14:paraId="0552BAA6" w14:textId="77777777" w:rsidR="001D0DE5" w:rsidRDefault="001D0DE5" w:rsidP="009B51B5">
      <w:pPr>
        <w:spacing w:line="240" w:lineRule="exact"/>
        <w:ind w:right="448"/>
      </w:pPr>
    </w:p>
    <w:p w14:paraId="51CF33F1" w14:textId="77777777" w:rsidR="001D0DE5" w:rsidRDefault="001D0DE5" w:rsidP="009B51B5">
      <w:pPr>
        <w:spacing w:line="240" w:lineRule="exact"/>
        <w:ind w:right="448"/>
      </w:pPr>
    </w:p>
    <w:p w14:paraId="150882E3" w14:textId="77777777" w:rsidR="001D0DE5" w:rsidRDefault="001D0DE5" w:rsidP="009B51B5">
      <w:pPr>
        <w:spacing w:line="240" w:lineRule="exact"/>
        <w:ind w:right="448"/>
      </w:pPr>
    </w:p>
    <w:p w14:paraId="02920C3F" w14:textId="77777777" w:rsidR="001D0DE5" w:rsidRDefault="001D0DE5" w:rsidP="009B51B5">
      <w:pPr>
        <w:spacing w:line="240" w:lineRule="exact"/>
        <w:ind w:right="448"/>
      </w:pPr>
    </w:p>
    <w:p w14:paraId="37EC6ED4" w14:textId="77777777" w:rsidR="001D0DE5" w:rsidRDefault="001D0DE5" w:rsidP="009B51B5">
      <w:pPr>
        <w:spacing w:line="240" w:lineRule="exact"/>
        <w:ind w:right="448"/>
      </w:pPr>
    </w:p>
    <w:p w14:paraId="04649FBA" w14:textId="77777777" w:rsidR="001D0DE5" w:rsidRDefault="001D0DE5" w:rsidP="009B51B5">
      <w:pPr>
        <w:spacing w:line="240" w:lineRule="exact"/>
        <w:ind w:right="448"/>
      </w:pPr>
    </w:p>
    <w:p w14:paraId="23504B7C" w14:textId="77777777" w:rsidR="001D0DE5" w:rsidRDefault="001D0DE5" w:rsidP="009B51B5">
      <w:pPr>
        <w:spacing w:line="240" w:lineRule="exact"/>
        <w:ind w:right="448"/>
      </w:pPr>
    </w:p>
    <w:p w14:paraId="5A6C8E44" w14:textId="77777777" w:rsidR="001D0DE5" w:rsidRDefault="001D0DE5" w:rsidP="009B51B5">
      <w:pPr>
        <w:spacing w:line="240" w:lineRule="exact"/>
        <w:ind w:right="448"/>
      </w:pPr>
    </w:p>
    <w:p w14:paraId="119AA5B7" w14:textId="77777777" w:rsidR="001D0DE5" w:rsidRDefault="001D0DE5" w:rsidP="009B51B5">
      <w:pPr>
        <w:spacing w:line="240" w:lineRule="exact"/>
        <w:ind w:right="448"/>
      </w:pPr>
    </w:p>
    <w:p w14:paraId="74D41D3E" w14:textId="77777777" w:rsidR="001D0DE5" w:rsidRDefault="001D0DE5" w:rsidP="009B51B5">
      <w:pPr>
        <w:spacing w:line="240" w:lineRule="exact"/>
        <w:ind w:right="448"/>
      </w:pPr>
    </w:p>
    <w:p w14:paraId="0872C378" w14:textId="77777777" w:rsidR="001D0DE5" w:rsidRDefault="001D0DE5" w:rsidP="009B51B5">
      <w:pPr>
        <w:spacing w:line="240" w:lineRule="exact"/>
        <w:ind w:right="448"/>
      </w:pPr>
    </w:p>
    <w:p w14:paraId="35C19475" w14:textId="77777777" w:rsidR="001D0DE5" w:rsidRDefault="001D0DE5" w:rsidP="009B51B5">
      <w:pPr>
        <w:spacing w:line="240" w:lineRule="exact"/>
        <w:ind w:right="448"/>
      </w:pPr>
    </w:p>
    <w:p w14:paraId="5E691961" w14:textId="77777777" w:rsidR="001D0DE5" w:rsidRDefault="001D0DE5" w:rsidP="009B51B5">
      <w:pPr>
        <w:spacing w:line="240" w:lineRule="exact"/>
        <w:ind w:right="448"/>
      </w:pPr>
    </w:p>
    <w:p w14:paraId="00FF8605" w14:textId="77777777" w:rsidR="001D0DE5" w:rsidRDefault="001D0DE5" w:rsidP="009B51B5">
      <w:pPr>
        <w:spacing w:line="240" w:lineRule="exact"/>
        <w:ind w:right="448"/>
      </w:pPr>
    </w:p>
    <w:p w14:paraId="65C510E2" w14:textId="77777777" w:rsidR="001D0DE5" w:rsidRDefault="001D0DE5" w:rsidP="009B51B5">
      <w:pPr>
        <w:spacing w:line="240" w:lineRule="exact"/>
        <w:ind w:right="448"/>
      </w:pPr>
    </w:p>
    <w:p w14:paraId="5425883E" w14:textId="77777777" w:rsidR="001D0DE5" w:rsidRDefault="001D0DE5" w:rsidP="009B51B5">
      <w:pPr>
        <w:spacing w:line="240" w:lineRule="exact"/>
        <w:ind w:right="448"/>
      </w:pPr>
    </w:p>
    <w:p w14:paraId="3EE8852B" w14:textId="77777777" w:rsidR="001D0DE5" w:rsidRDefault="001D0DE5" w:rsidP="009B51B5">
      <w:pPr>
        <w:spacing w:line="240" w:lineRule="exact"/>
        <w:ind w:right="448"/>
      </w:pPr>
    </w:p>
    <w:p w14:paraId="7949A9DE" w14:textId="77777777" w:rsidR="001D0DE5" w:rsidRDefault="001D0DE5" w:rsidP="009B51B5">
      <w:pPr>
        <w:spacing w:line="240" w:lineRule="exact"/>
        <w:ind w:right="448"/>
      </w:pPr>
    </w:p>
    <w:p w14:paraId="1A06B564" w14:textId="77777777" w:rsidR="001D0DE5" w:rsidRDefault="001D0DE5" w:rsidP="009B51B5">
      <w:pPr>
        <w:spacing w:line="240" w:lineRule="exact"/>
        <w:ind w:right="448"/>
      </w:pPr>
    </w:p>
    <w:p w14:paraId="0E698E07" w14:textId="77777777" w:rsidR="001D0DE5" w:rsidRDefault="001D0DE5" w:rsidP="009B51B5">
      <w:pPr>
        <w:spacing w:line="240" w:lineRule="exact"/>
        <w:ind w:right="448"/>
      </w:pPr>
    </w:p>
    <w:p w14:paraId="027A6E13" w14:textId="77777777" w:rsidR="00997364" w:rsidRDefault="00997364" w:rsidP="009B51B5">
      <w:pPr>
        <w:spacing w:line="240" w:lineRule="exact"/>
        <w:ind w:right="448"/>
      </w:pPr>
    </w:p>
    <w:p w14:paraId="2DDD85FA" w14:textId="77777777" w:rsidR="00FA2108" w:rsidRDefault="00FA2108" w:rsidP="009B51B5">
      <w:pPr>
        <w:spacing w:line="240" w:lineRule="exact"/>
        <w:ind w:right="448"/>
      </w:pPr>
    </w:p>
    <w:p w14:paraId="26698EB5" w14:textId="77777777" w:rsidR="000D333C" w:rsidRDefault="000D333C" w:rsidP="009B51B5">
      <w:pPr>
        <w:spacing w:line="240" w:lineRule="exact"/>
        <w:ind w:right="448"/>
      </w:pPr>
    </w:p>
    <w:p w14:paraId="3A9479CA" w14:textId="77777777" w:rsidR="005D7661" w:rsidRDefault="005D7661" w:rsidP="009B51B5">
      <w:pPr>
        <w:spacing w:line="240" w:lineRule="exact"/>
        <w:ind w:right="448"/>
      </w:pPr>
    </w:p>
    <w:tbl>
      <w:tblPr>
        <w:tblStyle w:val="TableGrid"/>
        <w:tblW w:w="59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2"/>
        <w:gridCol w:w="4226"/>
        <w:gridCol w:w="856"/>
      </w:tblGrid>
      <w:tr w:rsidR="00FA2108" w14:paraId="42DA2509" w14:textId="77777777" w:rsidTr="00E92912">
        <w:trPr>
          <w:trHeight w:hRule="exact" w:val="397"/>
        </w:trPr>
        <w:tc>
          <w:tcPr>
            <w:tcW w:w="5954" w:type="dxa"/>
            <w:gridSpan w:val="3"/>
          </w:tcPr>
          <w:p w14:paraId="6D111186" w14:textId="77777777" w:rsidR="00FA2108" w:rsidRDefault="00FA2108" w:rsidP="00E92912">
            <w:pPr>
              <w:spacing w:line="240" w:lineRule="exact"/>
              <w:ind w:right="448"/>
            </w:pPr>
            <w:r w:rsidRPr="00997364">
              <w:rPr>
                <w:noProof/>
                <w:lang w:val="en-US"/>
              </w:rPr>
              <mc:AlternateContent>
                <mc:Choice Requires="wps">
                  <w:drawing>
                    <wp:anchor distT="0" distB="0" distL="114300" distR="114300" simplePos="0" relativeHeight="251700224" behindDoc="0" locked="0" layoutInCell="1" allowOverlap="1" wp14:anchorId="72CEE1B3" wp14:editId="05B579FB">
                      <wp:simplePos x="0" y="0"/>
                      <wp:positionH relativeFrom="column">
                        <wp:posOffset>246380</wp:posOffset>
                      </wp:positionH>
                      <wp:positionV relativeFrom="paragraph">
                        <wp:posOffset>21590</wp:posOffset>
                      </wp:positionV>
                      <wp:extent cx="3098800" cy="0"/>
                      <wp:effectExtent l="0" t="0" r="25400" b="25400"/>
                      <wp:wrapNone/>
                      <wp:docPr id="2" name="Straight Connector 2"/>
                      <wp:cNvGraphicFramePr/>
                      <a:graphic xmlns:a="http://schemas.openxmlformats.org/drawingml/2006/main">
                        <a:graphicData uri="http://schemas.microsoft.com/office/word/2010/wordprocessingShape">
                          <wps:wsp>
                            <wps:cNvCnPr/>
                            <wps:spPr>
                              <a:xfrm>
                                <a:off x="0" y="0"/>
                                <a:ext cx="3098800" cy="0"/>
                              </a:xfrm>
                              <a:prstGeom prst="line">
                                <a:avLst/>
                              </a:prstGeom>
                              <a:ln w="6350" cmpd="sng">
                                <a:solidFill>
                                  <a:srgbClr val="7F7F7F"/>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3AA85AB3" id="Straight Connector 2" o:spid="_x0000_s1026" style="position:absolute;z-index:251700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4pt,1.7pt" to="263.4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" strokecolor="#7f7f7f" strokeweight=".5pt">
                      <v:stroke joinstyle="miter"/>
                    </v:line>
                  </w:pict>
                </mc:Fallback>
              </mc:AlternateContent>
            </w:r>
            <w:r w:rsidRPr="00997364">
              <w:rPr>
                <w:noProof/>
                <w:lang w:val="en-US"/>
              </w:rPr>
              <mc:AlternateContent>
                <mc:Choice Requires="wps">
                  <w:drawing>
                    <wp:anchor distT="0" distB="0" distL="114300" distR="114300" simplePos="0" relativeHeight="251699200" behindDoc="0" locked="0" layoutInCell="1" allowOverlap="1" wp14:anchorId="1E153FAB" wp14:editId="3038406A">
                      <wp:simplePos x="0" y="0"/>
                      <wp:positionH relativeFrom="column">
                        <wp:posOffset>246380</wp:posOffset>
                      </wp:positionH>
                      <wp:positionV relativeFrom="paragraph">
                        <wp:posOffset>52070</wp:posOffset>
                      </wp:positionV>
                      <wp:extent cx="3098800" cy="0"/>
                      <wp:effectExtent l="0" t="0" r="25400" b="25400"/>
                      <wp:wrapNone/>
                      <wp:docPr id="4" name="Straight Connector 4"/>
                      <wp:cNvGraphicFramePr/>
                      <a:graphic xmlns:a="http://schemas.openxmlformats.org/drawingml/2006/main">
                        <a:graphicData uri="http://schemas.microsoft.com/office/word/2010/wordprocessingShape">
                          <wps:wsp>
                            <wps:cNvCnPr/>
                            <wps:spPr>
                              <a:xfrm>
                                <a:off x="0" y="0"/>
                                <a:ext cx="3098800" cy="0"/>
                              </a:xfrm>
                              <a:prstGeom prst="line">
                                <a:avLst/>
                              </a:prstGeom>
                              <a:ln w="12700" cmpd="sng">
                                <a:solidFill>
                                  <a:srgbClr val="7F7F7F"/>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51B98155" id="Straight Connector 4" o:spid="_x0000_s1026" style="position:absolute;z-index:251699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4pt,4.1pt" to="263.4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" strokecolor="#7f7f7f" strokeweight="1pt">
                      <v:stroke joinstyle="miter"/>
                    </v:line>
                  </w:pict>
                </mc:Fallback>
              </mc:AlternateContent>
            </w:r>
          </w:p>
        </w:tc>
      </w:tr>
      <w:tr w:rsidR="00FA2108" w14:paraId="70FAC18C" w14:textId="77777777" w:rsidTr="00E92912">
        <w:tc>
          <w:tcPr>
            <w:tcW w:w="872" w:type="dxa"/>
            <w:vAlign w:val="center"/>
          </w:tcPr>
          <w:p w14:paraId="45CB9EB7" w14:textId="77777777" w:rsidR="00FA2108" w:rsidRDefault="00FA2108" w:rsidP="00E92912">
            <w:pPr>
              <w:spacing w:line="240" w:lineRule="exact"/>
              <w:ind w:right="448"/>
            </w:pPr>
            <w:r>
              <w:rPr>
                <w:noProof/>
                <w:color w:val="000000"/>
                <w:sz w:val="19"/>
                <w:szCs w:val="19"/>
                <w:lang w:val="en-US"/>
              </w:rPr>
              <w:drawing>
                <wp:anchor distT="0" distB="0" distL="114300" distR="114300" simplePos="0" relativeHeight="251697152" behindDoc="0" locked="0" layoutInCell="1" allowOverlap="1" wp14:anchorId="790BEC4F" wp14:editId="59758FAE">
                  <wp:simplePos x="0" y="0"/>
                  <wp:positionH relativeFrom="margin">
                    <wp:posOffset>-1905</wp:posOffset>
                  </wp:positionH>
                  <wp:positionV relativeFrom="paragraph">
                    <wp:posOffset>-3810</wp:posOffset>
                  </wp:positionV>
                  <wp:extent cx="344805" cy="287020"/>
                  <wp:effectExtent l="0" t="0" r="0" b="0"/>
                  <wp:wrapNone/>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344805" cy="287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26" w:type="dxa"/>
          </w:tcPr>
          <w:p w14:paraId="2F94A128" w14:textId="77777777" w:rsidR="00FA2108" w:rsidRPr="00DE038F" w:rsidRDefault="00D25BF1" w:rsidP="00D25BF1">
            <w:pPr>
              <w:pStyle w:val="5TNRQuote"/>
            </w:pPr>
            <w:r>
              <w:t xml:space="preserve">A Kyloe or Highland Cow is a </w:t>
            </w:r>
            <w:r w:rsidRPr="00643628">
              <w:t xml:space="preserve">wild and hardy beast. </w:t>
            </w:r>
            <w:r>
              <w:br/>
              <w:t>This single varietal Mataro is </w:t>
            </w:r>
            <w:r w:rsidRPr="00643628">
              <w:t>fitting of the breed</w:t>
            </w:r>
            <w:r w:rsidR="001C5BF1">
              <w:t>.</w:t>
            </w:r>
          </w:p>
        </w:tc>
        <w:tc>
          <w:tcPr>
            <w:tcW w:w="856" w:type="dxa"/>
            <w:vAlign w:val="center"/>
          </w:tcPr>
          <w:p w14:paraId="73F74ABA" w14:textId="77777777" w:rsidR="00FA2108" w:rsidRDefault="00FA2108" w:rsidP="00E92912">
            <w:pPr>
              <w:pStyle w:val="5TNRQuote"/>
            </w:pPr>
            <w:r>
              <w:rPr>
                <w:noProof/>
                <w:color w:val="000000"/>
                <w:sz w:val="19"/>
                <w:szCs w:val="19"/>
                <w:lang w:val="en-US"/>
              </w:rPr>
              <w:drawing>
                <wp:anchor distT="0" distB="0" distL="114300" distR="114300" simplePos="0" relativeHeight="251698176" behindDoc="0" locked="0" layoutInCell="1" allowOverlap="1" wp14:anchorId="0E15DF27" wp14:editId="781EA5F1">
                  <wp:simplePos x="0" y="0"/>
                  <wp:positionH relativeFrom="margin">
                    <wp:posOffset>55245</wp:posOffset>
                  </wp:positionH>
                  <wp:positionV relativeFrom="paragraph">
                    <wp:posOffset>-3810</wp:posOffset>
                  </wp:positionV>
                  <wp:extent cx="344805" cy="287020"/>
                  <wp:effectExtent l="0" t="0" r="0" b="0"/>
                  <wp:wrapNone/>
                  <wp:docPr id="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344805" cy="28702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A2108" w14:paraId="51ACA1BD" w14:textId="77777777" w:rsidTr="00E92912">
        <w:trPr>
          <w:trHeight w:hRule="exact" w:val="397"/>
        </w:trPr>
        <w:tc>
          <w:tcPr>
            <w:tcW w:w="5954" w:type="dxa"/>
            <w:gridSpan w:val="3"/>
          </w:tcPr>
          <w:p w14:paraId="5EDFFAFD" w14:textId="77777777" w:rsidR="00FA2108" w:rsidRPr="00D52223" w:rsidRDefault="00FA2108" w:rsidP="00E92912">
            <w:pPr>
              <w:spacing w:line="240" w:lineRule="exact"/>
              <w:ind w:right="448"/>
              <w:rPr>
                <w:noProof/>
                <w:color w:val="AF9247"/>
                <w:sz w:val="19"/>
                <w:szCs w:val="19"/>
                <w:lang w:eastAsia="en-AU"/>
              </w:rPr>
            </w:pPr>
            <w:r w:rsidRPr="00D52223">
              <w:rPr>
                <w:noProof/>
                <w:color w:val="AF9247"/>
                <w:sz w:val="19"/>
                <w:szCs w:val="19"/>
                <w:lang w:val="en-US"/>
              </w:rPr>
              <mc:AlternateContent>
                <mc:Choice Requires="wps">
                  <w:drawing>
                    <wp:anchor distT="0" distB="0" distL="114300" distR="114300" simplePos="0" relativeHeight="251701248" behindDoc="0" locked="0" layoutInCell="1" allowOverlap="1" wp14:anchorId="4AD11964" wp14:editId="52C8017F">
                      <wp:simplePos x="0" y="0"/>
                      <wp:positionH relativeFrom="column">
                        <wp:posOffset>269240</wp:posOffset>
                      </wp:positionH>
                      <wp:positionV relativeFrom="paragraph">
                        <wp:posOffset>182880</wp:posOffset>
                      </wp:positionV>
                      <wp:extent cx="3098800" cy="0"/>
                      <wp:effectExtent l="0" t="0" r="25400" b="19050"/>
                      <wp:wrapNone/>
                      <wp:docPr id="5" name="Straight Connector 5"/>
                      <wp:cNvGraphicFramePr/>
                      <a:graphic xmlns:a="http://schemas.openxmlformats.org/drawingml/2006/main">
                        <a:graphicData uri="http://schemas.microsoft.com/office/word/2010/wordprocessingShape">
                          <wps:wsp>
                            <wps:cNvCnPr/>
                            <wps:spPr>
                              <a:xfrm>
                                <a:off x="0" y="0"/>
                                <a:ext cx="3098800" cy="0"/>
                              </a:xfrm>
                              <a:prstGeom prst="line">
                                <a:avLst/>
                              </a:prstGeom>
                              <a:ln w="12700" cmpd="sng">
                                <a:solidFill>
                                  <a:srgbClr val="7F7F7F"/>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717797E7" id="Straight Connector 5" o:spid="_x0000_s1026" style="position:absolute;z-index:251701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4.4pt" to="265.2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" strokecolor="#7f7f7f" strokeweight="1pt">
                      <v:stroke joinstyle="miter"/>
                    </v:line>
                  </w:pict>
                </mc:Fallback>
              </mc:AlternateContent>
            </w:r>
            <w:r w:rsidRPr="00D52223">
              <w:rPr>
                <w:noProof/>
                <w:color w:val="AF9247"/>
                <w:sz w:val="19"/>
                <w:szCs w:val="19"/>
                <w:lang w:val="en-US"/>
              </w:rPr>
              <mc:AlternateContent>
                <mc:Choice Requires="wps">
                  <w:drawing>
                    <wp:anchor distT="0" distB="0" distL="114300" distR="114300" simplePos="0" relativeHeight="251702272" behindDoc="0" locked="0" layoutInCell="1" allowOverlap="1" wp14:anchorId="5DEE3BC1" wp14:editId="1777340E">
                      <wp:simplePos x="0" y="0"/>
                      <wp:positionH relativeFrom="column">
                        <wp:posOffset>269240</wp:posOffset>
                      </wp:positionH>
                      <wp:positionV relativeFrom="paragraph">
                        <wp:posOffset>213360</wp:posOffset>
                      </wp:positionV>
                      <wp:extent cx="3098800" cy="0"/>
                      <wp:effectExtent l="0" t="0" r="25400" b="19050"/>
                      <wp:wrapNone/>
                      <wp:docPr id="10" name="Straight Connector 10"/>
                      <wp:cNvGraphicFramePr/>
                      <a:graphic xmlns:a="http://schemas.openxmlformats.org/drawingml/2006/main">
                        <a:graphicData uri="http://schemas.microsoft.com/office/word/2010/wordprocessingShape">
                          <wps:wsp>
                            <wps:cNvCnPr/>
                            <wps:spPr>
                              <a:xfrm>
                                <a:off x="0" y="0"/>
                                <a:ext cx="3098800" cy="0"/>
                              </a:xfrm>
                              <a:prstGeom prst="line">
                                <a:avLst/>
                              </a:prstGeom>
                              <a:ln w="6350" cmpd="sng">
                                <a:solidFill>
                                  <a:srgbClr val="7F7F7F"/>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1424BCB9" id="Straight Connector 10" o:spid="_x0000_s1026" style="position:absolute;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6.8pt" to="265.2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" strokecolor="#7f7f7f" strokeweight=".5pt">
                      <v:stroke joinstyle="miter"/>
                    </v:line>
                  </w:pict>
                </mc:Fallback>
              </mc:AlternateContent>
            </w:r>
          </w:p>
        </w:tc>
      </w:tr>
    </w:tbl>
    <w:p w14:paraId="66C5A3BA" w14:textId="77777777" w:rsidR="008C3DA2" w:rsidRDefault="008C3DA2" w:rsidP="009B51B5">
      <w:pPr>
        <w:spacing w:line="240" w:lineRule="exact"/>
        <w:ind w:right="448"/>
      </w:pPr>
    </w:p>
    <w:p w14:paraId="47270F21" w14:textId="77777777" w:rsidR="008C3DA2" w:rsidRDefault="008C3DA2" w:rsidP="009B51B5">
      <w:pPr>
        <w:spacing w:line="240" w:lineRule="exact"/>
        <w:ind w:right="448"/>
      </w:pPr>
    </w:p>
    <w:p w14:paraId="407C48CB" w14:textId="77777777" w:rsidR="00A95A9D" w:rsidRDefault="00A95A9D" w:rsidP="009B51B5">
      <w:pPr>
        <w:spacing w:line="240" w:lineRule="exact"/>
        <w:ind w:right="448"/>
      </w:pPr>
    </w:p>
    <w:p w14:paraId="7B016B7C" w14:textId="77777777" w:rsidR="00A95A9D" w:rsidRDefault="00A95A9D" w:rsidP="009B51B5">
      <w:pPr>
        <w:spacing w:line="240" w:lineRule="exact"/>
        <w:ind w:right="448"/>
      </w:pPr>
    </w:p>
    <w:p w14:paraId="008568CA" w14:textId="77777777" w:rsidR="00A95A9D" w:rsidRDefault="00A95A9D" w:rsidP="009B51B5">
      <w:pPr>
        <w:spacing w:line="240" w:lineRule="exact"/>
        <w:ind w:right="448"/>
      </w:pPr>
    </w:p>
    <w:p w14:paraId="1911C0DC" w14:textId="77777777" w:rsidR="00A95A9D" w:rsidRDefault="00A95A9D" w:rsidP="009B51B5">
      <w:pPr>
        <w:spacing w:line="240" w:lineRule="exact"/>
        <w:ind w:right="448"/>
      </w:pPr>
    </w:p>
    <w:p w14:paraId="59208998" w14:textId="77777777" w:rsidR="00A95A9D" w:rsidRDefault="00A95A9D" w:rsidP="009B51B5">
      <w:pPr>
        <w:spacing w:line="240" w:lineRule="exact"/>
        <w:ind w:right="448"/>
      </w:pPr>
    </w:p>
    <w:p w14:paraId="504B711C" w14:textId="77777777" w:rsidR="00A95A9D" w:rsidRDefault="00A95A9D" w:rsidP="009B51B5">
      <w:pPr>
        <w:spacing w:line="240" w:lineRule="exact"/>
        <w:ind w:right="448"/>
      </w:pPr>
    </w:p>
    <w:p w14:paraId="793F1C14" w14:textId="77777777" w:rsidR="00A95A9D" w:rsidRDefault="00A95A9D" w:rsidP="009B51B5">
      <w:pPr>
        <w:spacing w:line="240" w:lineRule="exact"/>
        <w:ind w:right="448"/>
      </w:pPr>
    </w:p>
    <w:p w14:paraId="05253477" w14:textId="77777777" w:rsidR="00A95A9D" w:rsidRDefault="00A95A9D" w:rsidP="009B51B5">
      <w:pPr>
        <w:spacing w:line="240" w:lineRule="exact"/>
        <w:ind w:right="448"/>
      </w:pPr>
    </w:p>
    <w:p w14:paraId="7F5A5CD1" w14:textId="77777777" w:rsidR="00A95A9D" w:rsidRDefault="00A95A9D" w:rsidP="009B51B5">
      <w:pPr>
        <w:spacing w:line="240" w:lineRule="exact"/>
        <w:ind w:right="448"/>
      </w:pPr>
    </w:p>
    <w:p w14:paraId="48A7C8D8" w14:textId="77777777" w:rsidR="00A95A9D" w:rsidRDefault="00A95A9D" w:rsidP="009B51B5">
      <w:pPr>
        <w:spacing w:line="240" w:lineRule="exact"/>
        <w:ind w:right="448"/>
      </w:pPr>
    </w:p>
    <w:p w14:paraId="67D0D750" w14:textId="77777777" w:rsidR="00A95A9D" w:rsidRDefault="00A95A9D" w:rsidP="009B51B5">
      <w:pPr>
        <w:spacing w:line="240" w:lineRule="exact"/>
        <w:ind w:right="448"/>
      </w:pPr>
    </w:p>
    <w:p w14:paraId="51E117E4" w14:textId="77777777" w:rsidR="00A95A9D" w:rsidRDefault="00A95A9D" w:rsidP="009B51B5">
      <w:pPr>
        <w:spacing w:line="240" w:lineRule="exact"/>
        <w:ind w:right="448"/>
      </w:pPr>
    </w:p>
    <w:p w14:paraId="435E5B06" w14:textId="77777777" w:rsidR="00A95A9D" w:rsidRDefault="00A95A9D" w:rsidP="009B51B5">
      <w:pPr>
        <w:spacing w:line="240" w:lineRule="exact"/>
        <w:ind w:right="448"/>
      </w:pPr>
    </w:p>
    <w:p w14:paraId="15D6BCD0" w14:textId="77777777" w:rsidR="00A95A9D" w:rsidRDefault="00A95A9D" w:rsidP="009B51B5">
      <w:pPr>
        <w:spacing w:line="240" w:lineRule="exact"/>
        <w:ind w:right="448"/>
      </w:pPr>
    </w:p>
    <w:p w14:paraId="6A1643EA" w14:textId="77777777" w:rsidR="00A95A9D" w:rsidRDefault="00A95A9D" w:rsidP="009B51B5">
      <w:pPr>
        <w:spacing w:line="240" w:lineRule="exact"/>
        <w:ind w:right="448"/>
      </w:pPr>
    </w:p>
    <w:p w14:paraId="7338455E" w14:textId="77777777" w:rsidR="00F75F8A" w:rsidRDefault="00F75F8A" w:rsidP="009B51B5">
      <w:pPr>
        <w:spacing w:line="240" w:lineRule="exact"/>
        <w:ind w:right="448"/>
      </w:pPr>
    </w:p>
    <w:p w14:paraId="50CA0D6D" w14:textId="77777777" w:rsidR="00F75F8A" w:rsidRDefault="00F75F8A" w:rsidP="009B51B5">
      <w:pPr>
        <w:spacing w:line="240" w:lineRule="exact"/>
        <w:ind w:right="448"/>
      </w:pPr>
    </w:p>
    <w:p w14:paraId="7271E630" w14:textId="77777777" w:rsidR="00F75F8A" w:rsidRDefault="00F75F8A" w:rsidP="009B51B5">
      <w:pPr>
        <w:spacing w:line="240" w:lineRule="exact"/>
        <w:ind w:right="448"/>
      </w:pPr>
    </w:p>
    <w:p w14:paraId="1698A63E" w14:textId="77777777" w:rsidR="00F75F8A" w:rsidRDefault="00F75F8A" w:rsidP="009B51B5">
      <w:pPr>
        <w:spacing w:line="240" w:lineRule="exact"/>
        <w:ind w:right="448"/>
      </w:pPr>
    </w:p>
    <w:p w14:paraId="792E5417" w14:textId="77777777" w:rsidR="00F75F8A" w:rsidRDefault="00F75F8A" w:rsidP="009B51B5">
      <w:pPr>
        <w:spacing w:line="240" w:lineRule="exact"/>
        <w:ind w:right="448"/>
      </w:pPr>
    </w:p>
    <w:p w14:paraId="015CDFB5" w14:textId="77777777" w:rsidR="00F75F8A" w:rsidRDefault="00F75F8A" w:rsidP="009B51B5">
      <w:pPr>
        <w:spacing w:line="240" w:lineRule="exact"/>
        <w:ind w:right="448"/>
      </w:pPr>
    </w:p>
    <w:p w14:paraId="62FEE537" w14:textId="77777777" w:rsidR="00F75F8A" w:rsidRDefault="00F75F8A" w:rsidP="009B51B5">
      <w:pPr>
        <w:spacing w:line="240" w:lineRule="exact"/>
        <w:ind w:right="448"/>
      </w:pPr>
    </w:p>
    <w:p w14:paraId="67AC4D3D" w14:textId="77777777" w:rsidR="00F75F8A" w:rsidRDefault="00F75F8A" w:rsidP="009B51B5">
      <w:pPr>
        <w:spacing w:line="240" w:lineRule="exact"/>
        <w:ind w:right="448"/>
      </w:pPr>
    </w:p>
    <w:p w14:paraId="581C15CB" w14:textId="77777777" w:rsidR="00F75F8A" w:rsidRDefault="00F75F8A" w:rsidP="009B51B5">
      <w:pPr>
        <w:spacing w:line="240" w:lineRule="exact"/>
        <w:ind w:right="448"/>
      </w:pPr>
    </w:p>
    <w:p w14:paraId="487CF785" w14:textId="77777777" w:rsidR="009534E3" w:rsidRDefault="008C3DA2" w:rsidP="009B51B5">
      <w:pPr>
        <w:spacing w:line="240" w:lineRule="exact"/>
        <w:ind w:right="448"/>
      </w:pPr>
      <w:r>
        <w:rPr>
          <w:noProof/>
          <w:lang w:val="en-US"/>
        </w:rPr>
        <mc:AlternateContent>
          <mc:Choice Requires="wps">
            <w:drawing>
              <wp:anchor distT="45720" distB="45720" distL="114300" distR="114300" simplePos="0" relativeHeight="251695104" behindDoc="1" locked="1" layoutInCell="1" allowOverlap="1" wp14:anchorId="5314C7DD" wp14:editId="5648498F">
                <wp:simplePos x="0" y="0"/>
                <wp:positionH relativeFrom="column">
                  <wp:posOffset>142240</wp:posOffset>
                </wp:positionH>
                <wp:positionV relativeFrom="page">
                  <wp:posOffset>3415665</wp:posOffset>
                </wp:positionV>
                <wp:extent cx="3413125" cy="691959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3125" cy="6919595"/>
                        </a:xfrm>
                        <a:prstGeom prst="rect">
                          <a:avLst/>
                        </a:prstGeom>
                        <a:noFill/>
                        <a:ln w="9525">
                          <a:noFill/>
                          <a:miter lim="800000"/>
                          <a:headEnd/>
                          <a:tailEnd/>
                        </a:ln>
                      </wps:spPr>
                      <wps:txbx>
                        <w:txbxContent>
                          <w:p w14:paraId="48065118" w14:textId="77777777" w:rsidR="00D25BF1" w:rsidRPr="005D7661" w:rsidRDefault="00D25BF1" w:rsidP="005D7661">
                            <w:pPr>
                              <w:pStyle w:val="6TNRInfo"/>
                              <w:rPr>
                                <w:spacing w:val="-2"/>
                              </w:rPr>
                            </w:pPr>
                            <w:r w:rsidRPr="005D7661">
                              <w:rPr>
                                <w:spacing w:val="-2"/>
                              </w:rPr>
                              <w:t>All Torbreck wines rely on great ter</w:t>
                            </w:r>
                            <w:r w:rsidR="000D333C">
                              <w:rPr>
                                <w:spacing w:val="-2"/>
                              </w:rPr>
                              <w:t>roir and great viticulture, but </w:t>
                            </w:r>
                            <w:r w:rsidRPr="005D7661">
                              <w:rPr>
                                <w:spacing w:val="-2"/>
                              </w:rPr>
                              <w:t>the third and equally significant quality factor is the time when the fruit leaves the vineyard – the picking date.</w:t>
                            </w:r>
                            <w:r w:rsidR="005D7661" w:rsidRPr="005D7661">
                              <w:rPr>
                                <w:spacing w:val="-2"/>
                              </w:rPr>
                              <w:t xml:space="preserve"> </w:t>
                            </w:r>
                            <w:r w:rsidR="000D333C">
                              <w:rPr>
                                <w:spacing w:val="-2"/>
                              </w:rPr>
                              <w:br/>
                            </w:r>
                            <w:r w:rsidRPr="005D7661">
                              <w:rPr>
                                <w:spacing w:val="-2"/>
                              </w:rPr>
                              <w:t>This is particularly true for Mataro, where patience is r</w:t>
                            </w:r>
                            <w:r w:rsidR="000D333C">
                              <w:rPr>
                                <w:spacing w:val="-2"/>
                              </w:rPr>
                              <w:t>equired to </w:t>
                            </w:r>
                            <w:r w:rsidRPr="005D7661">
                              <w:rPr>
                                <w:spacing w:val="-2"/>
                              </w:rPr>
                              <w:t>ensure physiological and flavour ripeness is achieved, regardless of the sugar levels in the fruit.</w:t>
                            </w:r>
                          </w:p>
                          <w:p w14:paraId="3561E4A7" w14:textId="77777777" w:rsidR="00D25BF1" w:rsidRDefault="00D25BF1" w:rsidP="005D7661">
                            <w:pPr>
                              <w:pStyle w:val="6TNRInfo"/>
                            </w:pPr>
                          </w:p>
                          <w:p w14:paraId="078DB9D5" w14:textId="77777777" w:rsidR="0021433D" w:rsidRPr="005D7661" w:rsidRDefault="00D25BF1" w:rsidP="005D7661">
                            <w:pPr>
                              <w:pStyle w:val="6TNRInfo"/>
                              <w:rPr>
                                <w:spacing w:val="-8"/>
                              </w:rPr>
                            </w:pPr>
                            <w:r w:rsidRPr="005D7661">
                              <w:rPr>
                                <w:spacing w:val="-8"/>
                              </w:rPr>
                              <w:t xml:space="preserve">This restraint is rewarded with dense, wild and completely rounded wines made from fruit that has reached the optimum stage of flavour development. The climate in the Barossa Valley is perfectly suited to achieving this level of ripeness and is a place where we truly believe some of the best Mataro </w:t>
                            </w:r>
                            <w:r w:rsidR="005D7661" w:rsidRPr="005D7661">
                              <w:rPr>
                                <w:spacing w:val="-8"/>
                              </w:rPr>
                              <w:t>wines in the world can be made.</w:t>
                            </w:r>
                          </w:p>
                          <w:p w14:paraId="631EC7B7" w14:textId="77777777" w:rsidR="00AC02E6" w:rsidRPr="00EC6DBB" w:rsidRDefault="00AC02E6" w:rsidP="00AC02E6">
                            <w:pPr>
                              <w:pStyle w:val="7TNRTitlesTastingVintage"/>
                            </w:pPr>
                            <w:r w:rsidRPr="000F2CD1">
                              <w:rPr>
                                <w:rStyle w:val="7TNRTitlesTastingVintageChar"/>
                              </w:rPr>
                              <w:t>VINTAGE</w:t>
                            </w:r>
                          </w:p>
                          <w:p w14:paraId="18ACEB6E" w14:textId="77777777" w:rsidR="009C13FE" w:rsidRPr="004C163E" w:rsidRDefault="009C13FE" w:rsidP="009C13FE">
                            <w:pPr>
                              <w:spacing w:after="100" w:line="270" w:lineRule="exact"/>
                              <w:rPr>
                                <w:rFonts w:ascii="Frutiger-Light" w:hAnsi="Frutiger-Light" w:cs="Frutiger-Light"/>
                                <w:sz w:val="18"/>
                                <w:szCs w:val="18"/>
                              </w:rPr>
                            </w:pPr>
                            <w:r w:rsidRPr="004C163E">
                              <w:rPr>
                                <w:rFonts w:ascii="Frutiger-Light" w:hAnsi="Frutiger-Light" w:cs="Frutiger-Light"/>
                                <w:sz w:val="18"/>
                                <w:szCs w:val="18"/>
                              </w:rPr>
                              <w:t>The lead up to the 2024 harvest saw timely spring rainfall and calm conditions for flowering and fruit set. A mild to warm summer was idyllic, propelling even growth and fruit development.</w:t>
                            </w:r>
                          </w:p>
                          <w:p w14:paraId="3CD0890B" w14:textId="77777777" w:rsidR="009C13FE" w:rsidRPr="004C163E" w:rsidRDefault="009C13FE" w:rsidP="009C13FE">
                            <w:pPr>
                              <w:spacing w:after="100" w:line="270" w:lineRule="exact"/>
                              <w:rPr>
                                <w:rFonts w:ascii="Frutiger-Light" w:hAnsi="Frutiger-Light" w:cs="Frutiger-Light"/>
                                <w:sz w:val="18"/>
                                <w:szCs w:val="18"/>
                              </w:rPr>
                            </w:pPr>
                            <w:r w:rsidRPr="004C163E">
                              <w:rPr>
                                <w:rFonts w:ascii="Frutiger-Light" w:hAnsi="Frutiger-Light" w:cs="Frutiger-Light"/>
                                <w:sz w:val="18"/>
                                <w:szCs w:val="18"/>
                              </w:rPr>
                              <w:t>A warm early summer brought on shiraz showing bright colours and fragrance, persisting for several weeks accelerating to powerful dark fruit and fragrantly spiced characteristics. A cooler break mid-April allowed fruit to develop deep colours and firm tannins.</w:t>
                            </w:r>
                          </w:p>
                          <w:p w14:paraId="272639AC" w14:textId="77777777" w:rsidR="009C13FE" w:rsidRPr="004C163E" w:rsidRDefault="009C13FE" w:rsidP="009C13FE">
                            <w:pPr>
                              <w:spacing w:after="100" w:line="270" w:lineRule="exact"/>
                              <w:rPr>
                                <w:rFonts w:ascii="Frutiger-Light" w:hAnsi="Frutiger-Light" w:cs="Frutiger-Light"/>
                                <w:sz w:val="18"/>
                                <w:szCs w:val="18"/>
                              </w:rPr>
                            </w:pPr>
                            <w:r w:rsidRPr="004C163E">
                              <w:rPr>
                                <w:rFonts w:ascii="Frutiger-Light" w:hAnsi="Frutiger-Light" w:cs="Frutiger-Light"/>
                                <w:sz w:val="18"/>
                                <w:szCs w:val="18"/>
                              </w:rPr>
                              <w:t>With harvest concluding on the 19th of April, we are extremely pleased with the strength and diversity of wines made from the 2024 season.</w:t>
                            </w:r>
                          </w:p>
                          <w:p w14:paraId="2680B608" w14:textId="77777777" w:rsidR="0021433D" w:rsidRPr="005D7661" w:rsidRDefault="0021433D" w:rsidP="005D7661">
                            <w:pPr>
                              <w:pStyle w:val="7TNRTitlesTastingVintage"/>
                            </w:pPr>
                            <w:r w:rsidRPr="005D7661">
                              <w:t>TASTING</w:t>
                            </w:r>
                          </w:p>
                          <w:p w14:paraId="32D417DD" w14:textId="0C75659D" w:rsidR="00902B60" w:rsidRDefault="00E06BF7" w:rsidP="005D7661">
                            <w:pPr>
                              <w:pStyle w:val="6TNRInfo"/>
                              <w:rPr>
                                <w:spacing w:val="-4"/>
                              </w:rPr>
                            </w:pPr>
                            <w:r w:rsidRPr="0000757D">
                              <w:rPr>
                                <w:spacing w:val="-4"/>
                              </w:rPr>
                              <w:t xml:space="preserve">Quite a savoury wine with aromas of </w:t>
                            </w:r>
                            <w:r w:rsidR="00C66F48" w:rsidRPr="0000757D">
                              <w:rPr>
                                <w:spacing w:val="-4"/>
                              </w:rPr>
                              <w:t>wild black berries, black olive,</w:t>
                            </w:r>
                            <w:r w:rsidRPr="0000757D">
                              <w:rPr>
                                <w:spacing w:val="-4"/>
                              </w:rPr>
                              <w:t xml:space="preserve"> dried red cherry</w:t>
                            </w:r>
                            <w:r w:rsidR="00C66F48" w:rsidRPr="0000757D">
                              <w:rPr>
                                <w:spacing w:val="-4"/>
                              </w:rPr>
                              <w:t xml:space="preserve"> and cured meats</w:t>
                            </w:r>
                            <w:r w:rsidRPr="0000757D">
                              <w:rPr>
                                <w:spacing w:val="-4"/>
                              </w:rPr>
                              <w:t xml:space="preserve"> which</w:t>
                            </w:r>
                            <w:r w:rsidR="00C66F48" w:rsidRPr="0000757D">
                              <w:rPr>
                                <w:spacing w:val="-4"/>
                              </w:rPr>
                              <w:t xml:space="preserve"> are all further lifted with a complex array of </w:t>
                            </w:r>
                            <w:r w:rsidRPr="0000757D">
                              <w:rPr>
                                <w:spacing w:val="-4"/>
                              </w:rPr>
                              <w:t xml:space="preserve">morel mushroom, </w:t>
                            </w:r>
                            <w:r w:rsidR="00C66F48" w:rsidRPr="0000757D">
                              <w:rPr>
                                <w:spacing w:val="-4"/>
                              </w:rPr>
                              <w:t xml:space="preserve">clove and wild game </w:t>
                            </w:r>
                            <w:r w:rsidRPr="0000757D">
                              <w:rPr>
                                <w:spacing w:val="-4"/>
                              </w:rPr>
                              <w:t>notes</w:t>
                            </w:r>
                            <w:r w:rsidR="00C66F48" w:rsidRPr="0000757D">
                              <w:rPr>
                                <w:spacing w:val="-4"/>
                              </w:rPr>
                              <w:t xml:space="preserve">. At the heart of this wine is a soft plump cherry fruit core with a </w:t>
                            </w:r>
                            <w:r w:rsidRPr="0000757D">
                              <w:rPr>
                                <w:spacing w:val="-4"/>
                              </w:rPr>
                              <w:t>savoury edge</w:t>
                            </w:r>
                            <w:r w:rsidR="00C66F48" w:rsidRPr="0000757D">
                              <w:rPr>
                                <w:spacing w:val="-4"/>
                              </w:rPr>
                              <w:t xml:space="preserve"> giving the wine</w:t>
                            </w:r>
                            <w:r w:rsidRPr="0000757D">
                              <w:rPr>
                                <w:spacing w:val="-4"/>
                              </w:rPr>
                              <w:t xml:space="preserve"> an earthy European like mouthfeel and appeal</w:t>
                            </w:r>
                            <w:r w:rsidR="00C66F48" w:rsidRPr="0000757D">
                              <w:rPr>
                                <w:spacing w:val="-4"/>
                              </w:rPr>
                              <w:t>.</w:t>
                            </w:r>
                            <w:r w:rsidR="00902B60" w:rsidRPr="0000757D">
                              <w:rPr>
                                <w:spacing w:val="-4"/>
                              </w:rPr>
                              <w:t xml:space="preserve"> A wine for enjoyment with game meats, lamb or vegetarian </w:t>
                            </w:r>
                            <w:r w:rsidRPr="0000757D">
                              <w:rPr>
                                <w:spacing w:val="-4"/>
                              </w:rPr>
                              <w:t>eggplant-based</w:t>
                            </w:r>
                            <w:r w:rsidR="00902B60" w:rsidRPr="0000757D">
                              <w:rPr>
                                <w:spacing w:val="-4"/>
                              </w:rPr>
                              <w:t xml:space="preserve"> dishes like Greek moussaka</w:t>
                            </w:r>
                            <w:r w:rsidR="00C66F48" w:rsidRPr="0000757D">
                              <w:rPr>
                                <w:spacing w:val="-4"/>
                              </w:rPr>
                              <w:t xml:space="preserve"> or Provencale ratatouille. </w:t>
                            </w:r>
                            <w:r w:rsidRPr="0000757D">
                              <w:rPr>
                                <w:spacing w:val="-4"/>
                              </w:rPr>
                              <w:t>Serve at 16 C and enjoy up until 20</w:t>
                            </w:r>
                            <w:r w:rsidR="009C13FE" w:rsidRPr="0000757D">
                              <w:rPr>
                                <w:spacing w:val="-4"/>
                              </w:rPr>
                              <w:t>32</w:t>
                            </w:r>
                          </w:p>
                          <w:p w14:paraId="0DA453A7" w14:textId="77777777" w:rsidR="00590D95" w:rsidRPr="005D7661" w:rsidRDefault="00590D95" w:rsidP="005D7661">
                            <w:pPr>
                              <w:pStyle w:val="6TNRInfo"/>
                              <w:rPr>
                                <w:spacing w:val="-4"/>
                              </w:rPr>
                            </w:pP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w:pict>
              <v:shape w14:anchorId="5314C7DD" id="_x0000_s1027" type="#_x0000_t202" style="position:absolute;margin-left:11.2pt;margin-top:268.95pt;width:268.75pt;height:544.85pt;z-index:-25162137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" filled="f" stroked="f">
                <v:textbox inset="0,0,0,0">
                  <w:txbxContent>
                    <w:p w14:paraId="48065118" w14:textId="77777777" w:rsidR="00D25BF1" w:rsidRPr="005D7661" w:rsidRDefault="00D25BF1" w:rsidP="005D7661">
                      <w:pPr>
                        <w:pStyle w:val="6TNRInfo"/>
                        <w:rPr>
                          <w:spacing w:val="-2"/>
                        </w:rPr>
                      </w:pPr>
                      <w:r w:rsidRPr="005D7661">
                        <w:rPr>
                          <w:spacing w:val="-2"/>
                        </w:rPr>
                        <w:t>All Torbreck wines rely on great ter</w:t>
                      </w:r>
                      <w:r w:rsidR="000D333C">
                        <w:rPr>
                          <w:spacing w:val="-2"/>
                        </w:rPr>
                        <w:t>roir and great viticulture, but </w:t>
                      </w:r>
                      <w:r w:rsidRPr="005D7661">
                        <w:rPr>
                          <w:spacing w:val="-2"/>
                        </w:rPr>
                        <w:t>the third and equally significant quality factor is the time when the fruit leaves the vineyard – the picking date.</w:t>
                      </w:r>
                      <w:r w:rsidR="005D7661" w:rsidRPr="005D7661">
                        <w:rPr>
                          <w:spacing w:val="-2"/>
                        </w:rPr>
                        <w:t xml:space="preserve"> </w:t>
                      </w:r>
                      <w:r w:rsidR="000D333C">
                        <w:rPr>
                          <w:spacing w:val="-2"/>
                        </w:rPr>
                        <w:br/>
                      </w:r>
                      <w:r w:rsidRPr="005D7661">
                        <w:rPr>
                          <w:spacing w:val="-2"/>
                        </w:rPr>
                        <w:t>This is particularly true for Mataro, where patience is r</w:t>
                      </w:r>
                      <w:r w:rsidR="000D333C">
                        <w:rPr>
                          <w:spacing w:val="-2"/>
                        </w:rPr>
                        <w:t>equired to </w:t>
                      </w:r>
                      <w:r w:rsidRPr="005D7661">
                        <w:rPr>
                          <w:spacing w:val="-2"/>
                        </w:rPr>
                        <w:t>ensure physiological and flavour ripeness is achieved, regardless of the sugar levels in the fruit.</w:t>
                      </w:r>
                    </w:p>
                    <w:p w14:paraId="3561E4A7" w14:textId="77777777" w:rsidR="00D25BF1" w:rsidRDefault="00D25BF1" w:rsidP="005D7661">
                      <w:pPr>
                        <w:pStyle w:val="6TNRInfo"/>
                      </w:pPr>
                    </w:p>
                    <w:p w14:paraId="078DB9D5" w14:textId="77777777" w:rsidR="0021433D" w:rsidRPr="005D7661" w:rsidRDefault="00D25BF1" w:rsidP="005D7661">
                      <w:pPr>
                        <w:pStyle w:val="6TNRInfo"/>
                        <w:rPr>
                          <w:spacing w:val="-8"/>
                        </w:rPr>
                      </w:pPr>
                      <w:r w:rsidRPr="005D7661">
                        <w:rPr>
                          <w:spacing w:val="-8"/>
                        </w:rPr>
                        <w:t xml:space="preserve">This restraint is rewarded with dense, wild and completely rounded wines made from fruit that has reached the optimum stage of flavour development. The climate in the Barossa Valley is perfectly suited to achieving this level of ripeness and is a place where we truly believe some of the best Mataro </w:t>
                      </w:r>
                      <w:r w:rsidR="005D7661" w:rsidRPr="005D7661">
                        <w:rPr>
                          <w:spacing w:val="-8"/>
                        </w:rPr>
                        <w:t>wines in the world can be made.</w:t>
                      </w:r>
                    </w:p>
                    <w:p w14:paraId="631EC7B7" w14:textId="77777777" w:rsidR="00AC02E6" w:rsidRPr="00EC6DBB" w:rsidRDefault="00AC02E6" w:rsidP="00AC02E6">
                      <w:pPr>
                        <w:pStyle w:val="7TNRTitlesTastingVintage"/>
                      </w:pPr>
                      <w:r w:rsidRPr="000F2CD1">
                        <w:rPr>
                          <w:rStyle w:val="7TNRTitlesTastingVintageChar"/>
                        </w:rPr>
                        <w:t>VINTAGE</w:t>
                      </w:r>
                    </w:p>
                    <w:p w14:paraId="18ACEB6E" w14:textId="77777777" w:rsidR="009C13FE" w:rsidRPr="004C163E" w:rsidRDefault="009C13FE" w:rsidP="009C13FE">
                      <w:pPr>
                        <w:spacing w:after="100" w:line="270" w:lineRule="exact"/>
                        <w:rPr>
                          <w:rFonts w:ascii="Frutiger-Light" w:hAnsi="Frutiger-Light" w:cs="Frutiger-Light"/>
                          <w:sz w:val="18"/>
                          <w:szCs w:val="18"/>
                        </w:rPr>
                      </w:pPr>
                      <w:r w:rsidRPr="004C163E">
                        <w:rPr>
                          <w:rFonts w:ascii="Frutiger-Light" w:hAnsi="Frutiger-Light" w:cs="Frutiger-Light"/>
                          <w:sz w:val="18"/>
                          <w:szCs w:val="18"/>
                        </w:rPr>
                        <w:t>The lead up to the 2024 harvest saw timely spring rainfall and calm conditions for flowering and fruit set. A mild to warm summer was idyllic, propelling even growth and fruit development.</w:t>
                      </w:r>
                    </w:p>
                    <w:p w14:paraId="3CD0890B" w14:textId="77777777" w:rsidR="009C13FE" w:rsidRPr="004C163E" w:rsidRDefault="009C13FE" w:rsidP="009C13FE">
                      <w:pPr>
                        <w:spacing w:after="100" w:line="270" w:lineRule="exact"/>
                        <w:rPr>
                          <w:rFonts w:ascii="Frutiger-Light" w:hAnsi="Frutiger-Light" w:cs="Frutiger-Light"/>
                          <w:sz w:val="18"/>
                          <w:szCs w:val="18"/>
                        </w:rPr>
                      </w:pPr>
                      <w:r w:rsidRPr="004C163E">
                        <w:rPr>
                          <w:rFonts w:ascii="Frutiger-Light" w:hAnsi="Frutiger-Light" w:cs="Frutiger-Light"/>
                          <w:sz w:val="18"/>
                          <w:szCs w:val="18"/>
                        </w:rPr>
                        <w:t>A warm early summer brought on shiraz showing bright colours and fragrance, persisting for several weeks accelerating to powerful dark fruit and fragrantly spiced characteristics. A cooler break mid-April allowed fruit to develop deep colours and firm tannins.</w:t>
                      </w:r>
                    </w:p>
                    <w:p w14:paraId="272639AC" w14:textId="77777777" w:rsidR="009C13FE" w:rsidRPr="004C163E" w:rsidRDefault="009C13FE" w:rsidP="009C13FE">
                      <w:pPr>
                        <w:spacing w:after="100" w:line="270" w:lineRule="exact"/>
                        <w:rPr>
                          <w:rFonts w:ascii="Frutiger-Light" w:hAnsi="Frutiger-Light" w:cs="Frutiger-Light"/>
                          <w:sz w:val="18"/>
                          <w:szCs w:val="18"/>
                        </w:rPr>
                      </w:pPr>
                      <w:r w:rsidRPr="004C163E">
                        <w:rPr>
                          <w:rFonts w:ascii="Frutiger-Light" w:hAnsi="Frutiger-Light" w:cs="Frutiger-Light"/>
                          <w:sz w:val="18"/>
                          <w:szCs w:val="18"/>
                        </w:rPr>
                        <w:t>With harvest concluding on the 19th of April, we are extremely pleased with the strength and diversity of wines made from the 2024 season.</w:t>
                      </w:r>
                    </w:p>
                    <w:p w14:paraId="2680B608" w14:textId="77777777" w:rsidR="0021433D" w:rsidRPr="005D7661" w:rsidRDefault="0021433D" w:rsidP="005D7661">
                      <w:pPr>
                        <w:pStyle w:val="7TNRTitlesTastingVintage"/>
                      </w:pPr>
                      <w:r w:rsidRPr="005D7661">
                        <w:t>TASTING</w:t>
                      </w:r>
                    </w:p>
                    <w:p w14:paraId="32D417DD" w14:textId="0C75659D" w:rsidR="00902B60" w:rsidRDefault="00E06BF7" w:rsidP="005D7661">
                      <w:pPr>
                        <w:pStyle w:val="6TNRInfo"/>
                        <w:rPr>
                          <w:spacing w:val="-4"/>
                        </w:rPr>
                      </w:pPr>
                      <w:r w:rsidRPr="0000757D">
                        <w:rPr>
                          <w:spacing w:val="-4"/>
                        </w:rPr>
                        <w:t xml:space="preserve">Quite a savoury wine with aromas of </w:t>
                      </w:r>
                      <w:r w:rsidR="00C66F48" w:rsidRPr="0000757D">
                        <w:rPr>
                          <w:spacing w:val="-4"/>
                        </w:rPr>
                        <w:t>wild black berries, black olive,</w:t>
                      </w:r>
                      <w:r w:rsidRPr="0000757D">
                        <w:rPr>
                          <w:spacing w:val="-4"/>
                        </w:rPr>
                        <w:t xml:space="preserve"> dried red cherry</w:t>
                      </w:r>
                      <w:r w:rsidR="00C66F48" w:rsidRPr="0000757D">
                        <w:rPr>
                          <w:spacing w:val="-4"/>
                        </w:rPr>
                        <w:t xml:space="preserve"> and cured meats</w:t>
                      </w:r>
                      <w:r w:rsidRPr="0000757D">
                        <w:rPr>
                          <w:spacing w:val="-4"/>
                        </w:rPr>
                        <w:t xml:space="preserve"> which</w:t>
                      </w:r>
                      <w:r w:rsidR="00C66F48" w:rsidRPr="0000757D">
                        <w:rPr>
                          <w:spacing w:val="-4"/>
                        </w:rPr>
                        <w:t xml:space="preserve"> are all further lifted with a complex array of </w:t>
                      </w:r>
                      <w:r w:rsidRPr="0000757D">
                        <w:rPr>
                          <w:spacing w:val="-4"/>
                        </w:rPr>
                        <w:t xml:space="preserve">morel mushroom, </w:t>
                      </w:r>
                      <w:r w:rsidR="00C66F48" w:rsidRPr="0000757D">
                        <w:rPr>
                          <w:spacing w:val="-4"/>
                        </w:rPr>
                        <w:t xml:space="preserve">clove and wild game </w:t>
                      </w:r>
                      <w:r w:rsidRPr="0000757D">
                        <w:rPr>
                          <w:spacing w:val="-4"/>
                        </w:rPr>
                        <w:t>notes</w:t>
                      </w:r>
                      <w:r w:rsidR="00C66F48" w:rsidRPr="0000757D">
                        <w:rPr>
                          <w:spacing w:val="-4"/>
                        </w:rPr>
                        <w:t xml:space="preserve">. At the heart of this wine is a soft plump cherry fruit core with a </w:t>
                      </w:r>
                      <w:r w:rsidRPr="0000757D">
                        <w:rPr>
                          <w:spacing w:val="-4"/>
                        </w:rPr>
                        <w:t>savoury edge</w:t>
                      </w:r>
                      <w:r w:rsidR="00C66F48" w:rsidRPr="0000757D">
                        <w:rPr>
                          <w:spacing w:val="-4"/>
                        </w:rPr>
                        <w:t xml:space="preserve"> giving the wine</w:t>
                      </w:r>
                      <w:r w:rsidRPr="0000757D">
                        <w:rPr>
                          <w:spacing w:val="-4"/>
                        </w:rPr>
                        <w:t xml:space="preserve"> an earthy European like mouthfeel and appeal</w:t>
                      </w:r>
                      <w:r w:rsidR="00C66F48" w:rsidRPr="0000757D">
                        <w:rPr>
                          <w:spacing w:val="-4"/>
                        </w:rPr>
                        <w:t>.</w:t>
                      </w:r>
                      <w:r w:rsidR="00902B60" w:rsidRPr="0000757D">
                        <w:rPr>
                          <w:spacing w:val="-4"/>
                        </w:rPr>
                        <w:t xml:space="preserve"> A wine for enjoyment with game meats, lamb or vegetarian </w:t>
                      </w:r>
                      <w:r w:rsidRPr="0000757D">
                        <w:rPr>
                          <w:spacing w:val="-4"/>
                        </w:rPr>
                        <w:t>eggplant-based</w:t>
                      </w:r>
                      <w:r w:rsidR="00902B60" w:rsidRPr="0000757D">
                        <w:rPr>
                          <w:spacing w:val="-4"/>
                        </w:rPr>
                        <w:t xml:space="preserve"> dishes like Greek moussaka</w:t>
                      </w:r>
                      <w:r w:rsidR="00C66F48" w:rsidRPr="0000757D">
                        <w:rPr>
                          <w:spacing w:val="-4"/>
                        </w:rPr>
                        <w:t xml:space="preserve"> or Provencale ratatouille. </w:t>
                      </w:r>
                      <w:r w:rsidRPr="0000757D">
                        <w:rPr>
                          <w:spacing w:val="-4"/>
                        </w:rPr>
                        <w:t>Serve at 16 C and enjoy up until 20</w:t>
                      </w:r>
                      <w:r w:rsidR="009C13FE" w:rsidRPr="0000757D">
                        <w:rPr>
                          <w:spacing w:val="-4"/>
                        </w:rPr>
                        <w:t>32</w:t>
                      </w:r>
                    </w:p>
                    <w:p w14:paraId="0DA453A7" w14:textId="77777777" w:rsidR="00590D95" w:rsidRPr="005D7661" w:rsidRDefault="00590D95" w:rsidP="005D7661">
                      <w:pPr>
                        <w:pStyle w:val="6TNRInfo"/>
                        <w:rPr>
                          <w:spacing w:val="-4"/>
                        </w:rPr>
                      </w:pPr>
                    </w:p>
                  </w:txbxContent>
                </v:textbox>
                <w10:wrap anchory="page"/>
                <w10:anchorlock/>
              </v:shape>
            </w:pict>
          </mc:Fallback>
        </mc:AlternateContent>
      </w:r>
    </w:p>
    <w:sectPr w:rsidR="009534E3" w:rsidSect="008C3DA2">
      <w:headerReference w:type="default" r:id="rId10"/>
      <w:footerReference w:type="default" r:id="rId11"/>
      <w:pgSz w:w="11906" w:h="16838" w:code="9"/>
      <w:pgMar w:top="907" w:right="1077" w:bottom="1134" w:left="907" w:header="907" w:footer="907" w:gutter="0"/>
      <w:cols w:num="2" w:space="284" w:equalWidth="0">
        <w:col w:w="4252" w:space="284"/>
        <w:col w:w="5386"/>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BD96BE" w14:textId="77777777" w:rsidR="00036EBD" w:rsidRDefault="00036EBD" w:rsidP="00951EDF">
      <w:r>
        <w:separator/>
      </w:r>
    </w:p>
  </w:endnote>
  <w:endnote w:type="continuationSeparator" w:id="0">
    <w:p w14:paraId="2FD3AF8D" w14:textId="77777777" w:rsidR="00036EBD" w:rsidRDefault="00036EBD" w:rsidP="00951E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embedRegular r:id="rId1" w:fontKey="{BD677652-CF39-4DBD-932A-CFA92E1C3360}"/>
  </w:font>
  <w:font w:name="Times New Roman">
    <w:panose1 w:val="02020603050405020304"/>
    <w:charset w:val="00"/>
    <w:family w:val="roman"/>
    <w:pitch w:val="variable"/>
    <w:sig w:usb0="E0002EFF" w:usb1="C000785B" w:usb2="00000009" w:usb3="00000000" w:csb0="000001FF" w:csb1="00000000"/>
    <w:embedRegular r:id="rId2" w:fontKey="{B1357A4B-AD22-4C6A-9B7B-27B45484479A}"/>
  </w:font>
  <w:font w:name="Frutiger-Light">
    <w:altName w:val="Arial Unicode MS"/>
    <w:panose1 w:val="02020603050405020304"/>
    <w:charset w:val="00"/>
    <w:family w:val="roman"/>
    <w:pitch w:val="variable"/>
    <w:sig w:usb0="20000A87" w:usb1="08000000" w:usb2="00000008" w:usb3="00000000" w:csb0="00000101" w:csb1="00000000"/>
    <w:embedRegular r:id="rId3" w:fontKey="{9FACE302-330F-4950-A350-2DBE4270E05D}"/>
  </w:font>
  <w:font w:name="Frutiger LT Std 55 Roman">
    <w:altName w:val="Calibri"/>
    <w:panose1 w:val="020B0602020204020204"/>
    <w:charset w:val="00"/>
    <w:family w:val="swiss"/>
    <w:notTrueType/>
    <w:pitch w:val="variable"/>
    <w:sig w:usb0="00000003" w:usb1="00000000" w:usb2="00000000" w:usb3="00000000" w:csb0="00000001" w:csb1="00000000"/>
  </w:font>
  <w:font w:name="Frutiger LT Std 87 ExtraBlk Cn">
    <w:altName w:val="Calibri"/>
    <w:panose1 w:val="020B090603050403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embedRegular r:id="rId4" w:fontKey="{A79E0063-FA30-48C5-BC55-B7D99014ADDF}"/>
  </w:font>
  <w:font w:name="Calibri Light">
    <w:panose1 w:val="020F0302020204030204"/>
    <w:charset w:val="00"/>
    <w:family w:val="swiss"/>
    <w:pitch w:val="variable"/>
    <w:sig w:usb0="E4002EFF" w:usb1="C000247B" w:usb2="00000009" w:usb3="00000000" w:csb0="000001FF" w:csb1="00000000"/>
    <w:embedRegular r:id="rId5" w:fontKey="{EAEA9A92-8872-481E-8AFD-EB8D6F6F201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34797" w14:textId="77777777" w:rsidR="00452666" w:rsidRDefault="00452666">
    <w:pPr>
      <w:pStyle w:val="Footer"/>
    </w:pPr>
    <w:r>
      <w:rPr>
        <w:noProof/>
        <w:lang w:val="en-US"/>
      </w:rPr>
      <mc:AlternateContent>
        <mc:Choice Requires="wps">
          <w:drawing>
            <wp:anchor distT="0" distB="0" distL="114300" distR="114300" simplePos="0" relativeHeight="251662336" behindDoc="0" locked="1" layoutInCell="1" allowOverlap="1" wp14:anchorId="0950A387" wp14:editId="759E225E">
              <wp:simplePos x="0" y="0"/>
              <wp:positionH relativeFrom="column">
                <wp:posOffset>1166</wp:posOffset>
              </wp:positionH>
              <wp:positionV relativeFrom="page">
                <wp:posOffset>10081260</wp:posOffset>
              </wp:positionV>
              <wp:extent cx="2750400" cy="0"/>
              <wp:effectExtent l="0" t="0" r="31115" b="19050"/>
              <wp:wrapNone/>
              <wp:docPr id="9" name="Straight Connector 9"/>
              <wp:cNvGraphicFramePr/>
              <a:graphic xmlns:a="http://schemas.openxmlformats.org/drawingml/2006/main">
                <a:graphicData uri="http://schemas.microsoft.com/office/word/2010/wordprocessingShape">
                  <wps:wsp>
                    <wps:cNvCnPr/>
                    <wps:spPr>
                      <a:xfrm>
                        <a:off x="0" y="0"/>
                        <a:ext cx="2750400" cy="0"/>
                      </a:xfrm>
                      <a:prstGeom prst="line">
                        <a:avLst/>
                      </a:prstGeom>
                      <a:ln w="12700">
                        <a:solidFill>
                          <a:schemeClr val="bg1">
                            <a:lumMod val="50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02A5261" id="Straight Connector 9"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1pt,793.8pt" to="216.65pt,79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" strokecolor="#7f7f7f [1612]" strokeweight="1pt">
              <v:stroke joinstyle="miter"/>
              <w10:wrap anchory="page"/>
              <w10:anchorlock/>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369597" w14:textId="77777777" w:rsidR="00036EBD" w:rsidRDefault="00036EBD" w:rsidP="00951EDF">
      <w:r>
        <w:separator/>
      </w:r>
    </w:p>
  </w:footnote>
  <w:footnote w:type="continuationSeparator" w:id="0">
    <w:p w14:paraId="66F59E8D" w14:textId="77777777" w:rsidR="00036EBD" w:rsidRDefault="00036EBD" w:rsidP="00951E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591D6" w14:textId="77777777" w:rsidR="00951EDF" w:rsidRDefault="006040CA">
    <w:pPr>
      <w:pStyle w:val="Header"/>
    </w:pPr>
    <w:r>
      <w:rPr>
        <w:noProof/>
        <w:lang w:val="en-US"/>
      </w:rPr>
      <w:drawing>
        <wp:anchor distT="0" distB="0" distL="114300" distR="114300" simplePos="0" relativeHeight="251663360" behindDoc="1" locked="0" layoutInCell="1" allowOverlap="1" wp14:anchorId="5C646C90" wp14:editId="13A5A91B">
          <wp:simplePos x="0" y="0"/>
          <wp:positionH relativeFrom="column">
            <wp:posOffset>3293110</wp:posOffset>
          </wp:positionH>
          <wp:positionV relativeFrom="paragraph">
            <wp:posOffset>-4445</wp:posOffset>
          </wp:positionV>
          <wp:extent cx="2900045" cy="1073150"/>
          <wp:effectExtent l="0" t="0" r="0" b="0"/>
          <wp:wrapNone/>
          <wp:docPr id="6" name="Picture 6"/>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cstate="print">
                    <a:extLst>
                      <a:ext uri="{28A0092B-C50C-407E-A947-70E740481C1C}">
                        <a14:useLocalDpi xmlns:a14="http://schemas.microsoft.com/office/drawing/2010/main" val="0"/>
                      </a:ext>
                    </a:extLst>
                  </a:blip>
                  <a:stretch>
                    <a:fillRect/>
                  </a:stretch>
                </pic:blipFill>
                <pic:spPr>
                  <a:xfrm>
                    <a:off x="0" y="0"/>
                    <a:ext cx="2900045" cy="1073150"/>
                  </a:xfrm>
                  <a:prstGeom prst="rect">
                    <a:avLst/>
                  </a:prstGeom>
                </pic:spPr>
              </pic:pic>
            </a:graphicData>
          </a:graphic>
        </wp:anchor>
      </w:drawing>
    </w:r>
    <w:r w:rsidR="00951EDF">
      <w:rPr>
        <w:noProof/>
        <w:sz w:val="19"/>
        <w:szCs w:val="19"/>
        <w:lang w:val="en-US"/>
      </w:rPr>
      <mc:AlternateContent>
        <mc:Choice Requires="wps">
          <w:drawing>
            <wp:anchor distT="0" distB="0" distL="114300" distR="114300" simplePos="0" relativeHeight="251659264" behindDoc="0" locked="1" layoutInCell="1" allowOverlap="1" wp14:anchorId="55552DA6" wp14:editId="3FC52607">
              <wp:simplePos x="0" y="0"/>
              <wp:positionH relativeFrom="page">
                <wp:posOffset>0</wp:posOffset>
              </wp:positionH>
              <wp:positionV relativeFrom="page">
                <wp:posOffset>572135</wp:posOffset>
              </wp:positionV>
              <wp:extent cx="3510000" cy="864000"/>
              <wp:effectExtent l="0" t="0" r="0" b="0"/>
              <wp:wrapThrough wrapText="bothSides">
                <wp:wrapPolygon edited="0">
                  <wp:start x="0" y="0"/>
                  <wp:lineTo x="0" y="20965"/>
                  <wp:lineTo x="21455" y="20965"/>
                  <wp:lineTo x="21455" y="0"/>
                  <wp:lineTo x="0" y="0"/>
                </wp:wrapPolygon>
              </wp:wrapThrough>
              <wp:docPr id="3" name="Rectangle 3"/>
              <wp:cNvGraphicFramePr/>
              <a:graphic xmlns:a="http://schemas.openxmlformats.org/drawingml/2006/main">
                <a:graphicData uri="http://schemas.microsoft.com/office/word/2010/wordprocessingShape">
                  <wps:wsp>
                    <wps:cNvSpPr/>
                    <wps:spPr>
                      <a:xfrm>
                        <a:off x="0" y="0"/>
                        <a:ext cx="3510000" cy="864000"/>
                      </a:xfrm>
                      <a:prstGeom prst="rect">
                        <a:avLst/>
                      </a:prstGeom>
                      <a:solidFill>
                        <a:schemeClr val="tx1"/>
                      </a:solidFill>
                      <a:ln>
                        <a:noFill/>
                      </a:ln>
                      <a:effectLst/>
                    </wps:spPr>
                    <wps:style>
                      <a:lnRef idx="1">
                        <a:schemeClr val="accent1"/>
                      </a:lnRef>
                      <a:fillRef idx="3">
                        <a:schemeClr val="accent1"/>
                      </a:fillRef>
                      <a:effectRef idx="2">
                        <a:schemeClr val="accent1"/>
                      </a:effectRef>
                      <a:fontRef idx="minor">
                        <a:schemeClr val="lt1"/>
                      </a:fontRef>
                    </wps:style>
                    <wps:txbx>
                      <w:txbxContent>
                        <w:p w14:paraId="15CA0CA6" w14:textId="77777777" w:rsidR="006655AC" w:rsidRPr="00D55824" w:rsidRDefault="00D25BF1" w:rsidP="00E536D6">
                          <w:pPr>
                            <w:pStyle w:val="1TNRProduct"/>
                          </w:pPr>
                          <w:r>
                            <w:t>kyloe</w:t>
                          </w:r>
                          <w:r w:rsidR="00131A63">
                            <w:t xml:space="preserve"> MATARO</w:t>
                          </w:r>
                          <w:r>
                            <w:t xml:space="preserve"> </w:t>
                          </w:r>
                        </w:p>
                        <w:p w14:paraId="0353EF69" w14:textId="2E4D0538" w:rsidR="006655AC" w:rsidRPr="006655AC" w:rsidRDefault="00AC02E6" w:rsidP="00E536D6">
                          <w:pPr>
                            <w:pStyle w:val="2TNRVintage"/>
                          </w:pPr>
                          <w:r>
                            <w:t>202</w:t>
                          </w:r>
                          <w:r w:rsidR="009C13FE">
                            <w:t>4</w:t>
                          </w:r>
                        </w:p>
                      </w:txbxContent>
                    </wps:txbx>
                    <wps:bodyPr rot="0" spcFirstLastPara="0" vertOverflow="overflow" horzOverflow="overflow" vert="horz" wrap="square" lIns="75600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552DA6" id="Rectangle 3" o:spid="_x0000_s1028" style="position:absolute;margin-left:0;margin-top:45.05pt;width:276.4pt;height:68.0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" fillcolor="black [3213]" stroked="f" strokeweight=".5pt">
              <v:textbox inset="21mm">
                <w:txbxContent>
                  <w:p w14:paraId="15CA0CA6" w14:textId="77777777" w:rsidR="006655AC" w:rsidRPr="00D55824" w:rsidRDefault="00D25BF1" w:rsidP="00E536D6">
                    <w:pPr>
                      <w:pStyle w:val="1TNRProduct"/>
                    </w:pPr>
                    <w:r>
                      <w:t>kyloe</w:t>
                    </w:r>
                    <w:r w:rsidR="00131A63">
                      <w:t xml:space="preserve"> MATARO</w:t>
                    </w:r>
                    <w:r>
                      <w:t xml:space="preserve"> </w:t>
                    </w:r>
                  </w:p>
                  <w:p w14:paraId="0353EF69" w14:textId="2E4D0538" w:rsidR="006655AC" w:rsidRPr="006655AC" w:rsidRDefault="00AC02E6" w:rsidP="00E536D6">
                    <w:pPr>
                      <w:pStyle w:val="2TNRVintage"/>
                    </w:pPr>
                    <w:r>
                      <w:t>202</w:t>
                    </w:r>
                    <w:r w:rsidR="009C13FE">
                      <w:t>4</w:t>
                    </w:r>
                  </w:p>
                </w:txbxContent>
              </v:textbox>
              <w10:wrap type="through" anchorx="page" anchory="page"/>
              <w10:anchorlock/>
            </v:rect>
          </w:pict>
        </mc:Fallback>
      </mc:AlternateContent>
    </w:r>
  </w:p>
  <w:p w14:paraId="0048821B" w14:textId="77777777" w:rsidR="00951EDF" w:rsidRDefault="00951EDF">
    <w:pPr>
      <w:pStyle w:val="Header"/>
    </w:pPr>
  </w:p>
  <w:p w14:paraId="78B40498" w14:textId="77777777" w:rsidR="00951EDF" w:rsidRDefault="00951EDF">
    <w:pPr>
      <w:pStyle w:val="Header"/>
    </w:pPr>
  </w:p>
  <w:p w14:paraId="2D2143AB" w14:textId="77777777" w:rsidR="00951EDF" w:rsidRDefault="00951EDF">
    <w:pPr>
      <w:pStyle w:val="Header"/>
    </w:pPr>
  </w:p>
  <w:p w14:paraId="702DB024" w14:textId="77777777" w:rsidR="00951EDF" w:rsidRDefault="00951EDF">
    <w:pPr>
      <w:pStyle w:val="Header"/>
    </w:pPr>
  </w:p>
  <w:p w14:paraId="23CB37B0" w14:textId="77777777" w:rsidR="00951EDF" w:rsidRDefault="00951ED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5AEF"/>
    <w:rsid w:val="0000757D"/>
    <w:rsid w:val="00031EC7"/>
    <w:rsid w:val="00036EBD"/>
    <w:rsid w:val="00065147"/>
    <w:rsid w:val="00084598"/>
    <w:rsid w:val="000D333C"/>
    <w:rsid w:val="000F051A"/>
    <w:rsid w:val="000F2CD1"/>
    <w:rsid w:val="0010358B"/>
    <w:rsid w:val="00131A63"/>
    <w:rsid w:val="00143214"/>
    <w:rsid w:val="00155AEF"/>
    <w:rsid w:val="001C3D1B"/>
    <w:rsid w:val="001C5BF1"/>
    <w:rsid w:val="001D0DE5"/>
    <w:rsid w:val="001F70BC"/>
    <w:rsid w:val="002012B0"/>
    <w:rsid w:val="0021433D"/>
    <w:rsid w:val="00300D82"/>
    <w:rsid w:val="00342E68"/>
    <w:rsid w:val="00346C3F"/>
    <w:rsid w:val="00363271"/>
    <w:rsid w:val="0036784F"/>
    <w:rsid w:val="0037206C"/>
    <w:rsid w:val="003A7A18"/>
    <w:rsid w:val="003D3A79"/>
    <w:rsid w:val="00400BDC"/>
    <w:rsid w:val="00405627"/>
    <w:rsid w:val="00437C38"/>
    <w:rsid w:val="00452666"/>
    <w:rsid w:val="004527F1"/>
    <w:rsid w:val="004532B2"/>
    <w:rsid w:val="0045494F"/>
    <w:rsid w:val="004859A5"/>
    <w:rsid w:val="00510E84"/>
    <w:rsid w:val="00590D95"/>
    <w:rsid w:val="005B5C26"/>
    <w:rsid w:val="005C2127"/>
    <w:rsid w:val="005C336E"/>
    <w:rsid w:val="005D7661"/>
    <w:rsid w:val="006010C6"/>
    <w:rsid w:val="006040CA"/>
    <w:rsid w:val="0061044F"/>
    <w:rsid w:val="00626B4A"/>
    <w:rsid w:val="00627A0B"/>
    <w:rsid w:val="00651D03"/>
    <w:rsid w:val="006655AC"/>
    <w:rsid w:val="00682BF3"/>
    <w:rsid w:val="006A03B4"/>
    <w:rsid w:val="006C35F8"/>
    <w:rsid w:val="006D536C"/>
    <w:rsid w:val="006D5F45"/>
    <w:rsid w:val="006E3E09"/>
    <w:rsid w:val="006F237A"/>
    <w:rsid w:val="00723291"/>
    <w:rsid w:val="00752969"/>
    <w:rsid w:val="00780F0C"/>
    <w:rsid w:val="00784D07"/>
    <w:rsid w:val="00785BD0"/>
    <w:rsid w:val="007904B5"/>
    <w:rsid w:val="007A33BA"/>
    <w:rsid w:val="007D1281"/>
    <w:rsid w:val="007D69E8"/>
    <w:rsid w:val="007F2F57"/>
    <w:rsid w:val="0080479E"/>
    <w:rsid w:val="00870C29"/>
    <w:rsid w:val="00875B0E"/>
    <w:rsid w:val="00895C58"/>
    <w:rsid w:val="008C3DA2"/>
    <w:rsid w:val="008C7944"/>
    <w:rsid w:val="008F48BF"/>
    <w:rsid w:val="00902B60"/>
    <w:rsid w:val="0092564C"/>
    <w:rsid w:val="00930626"/>
    <w:rsid w:val="0094649F"/>
    <w:rsid w:val="00951EDF"/>
    <w:rsid w:val="009534E3"/>
    <w:rsid w:val="00997364"/>
    <w:rsid w:val="009B51B5"/>
    <w:rsid w:val="009C13FE"/>
    <w:rsid w:val="009E4EAC"/>
    <w:rsid w:val="00A54C83"/>
    <w:rsid w:val="00A95A9D"/>
    <w:rsid w:val="00AC02E6"/>
    <w:rsid w:val="00AD0957"/>
    <w:rsid w:val="00B1212A"/>
    <w:rsid w:val="00B57468"/>
    <w:rsid w:val="00B63577"/>
    <w:rsid w:val="00B64D12"/>
    <w:rsid w:val="00BA3CD0"/>
    <w:rsid w:val="00BA6185"/>
    <w:rsid w:val="00BE101E"/>
    <w:rsid w:val="00C009A2"/>
    <w:rsid w:val="00C66F48"/>
    <w:rsid w:val="00C73B2E"/>
    <w:rsid w:val="00C8685D"/>
    <w:rsid w:val="00CA2A76"/>
    <w:rsid w:val="00CD5276"/>
    <w:rsid w:val="00D22A61"/>
    <w:rsid w:val="00D25BF1"/>
    <w:rsid w:val="00D26C7B"/>
    <w:rsid w:val="00D52223"/>
    <w:rsid w:val="00D874C2"/>
    <w:rsid w:val="00DA5EE5"/>
    <w:rsid w:val="00DC0BD7"/>
    <w:rsid w:val="00DE038F"/>
    <w:rsid w:val="00E0466C"/>
    <w:rsid w:val="00E06BF7"/>
    <w:rsid w:val="00E536D6"/>
    <w:rsid w:val="00F17B8B"/>
    <w:rsid w:val="00F44BA1"/>
    <w:rsid w:val="00F46159"/>
    <w:rsid w:val="00F75F8A"/>
    <w:rsid w:val="00FA2108"/>
    <w:rsid w:val="00FC6327"/>
    <w:rsid w:val="00FC640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A2CC6F"/>
  <w15:docId w15:val="{7F84E1F6-E728-4630-AA4A-02210EFDD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55AC"/>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1EDF"/>
    <w:pPr>
      <w:tabs>
        <w:tab w:val="center" w:pos="4513"/>
        <w:tab w:val="right" w:pos="9026"/>
      </w:tabs>
    </w:pPr>
    <w:rPr>
      <w:rFonts w:eastAsiaTheme="minorHAnsi"/>
      <w:sz w:val="22"/>
      <w:szCs w:val="22"/>
    </w:rPr>
  </w:style>
  <w:style w:type="character" w:customStyle="1" w:styleId="HeaderChar">
    <w:name w:val="Header Char"/>
    <w:basedOn w:val="DefaultParagraphFont"/>
    <w:link w:val="Header"/>
    <w:uiPriority w:val="99"/>
    <w:rsid w:val="00951EDF"/>
  </w:style>
  <w:style w:type="paragraph" w:styleId="Footer">
    <w:name w:val="footer"/>
    <w:basedOn w:val="Normal"/>
    <w:link w:val="FooterChar"/>
    <w:uiPriority w:val="99"/>
    <w:unhideWhenUsed/>
    <w:rsid w:val="00951EDF"/>
    <w:pPr>
      <w:tabs>
        <w:tab w:val="center" w:pos="4513"/>
        <w:tab w:val="right" w:pos="9026"/>
      </w:tabs>
    </w:pPr>
    <w:rPr>
      <w:rFonts w:eastAsiaTheme="minorHAnsi"/>
      <w:sz w:val="22"/>
      <w:szCs w:val="22"/>
    </w:rPr>
  </w:style>
  <w:style w:type="character" w:customStyle="1" w:styleId="FooterChar">
    <w:name w:val="Footer Char"/>
    <w:basedOn w:val="DefaultParagraphFont"/>
    <w:link w:val="Footer"/>
    <w:uiPriority w:val="99"/>
    <w:rsid w:val="00951EDF"/>
  </w:style>
  <w:style w:type="table" w:styleId="TableGrid">
    <w:name w:val="Table Grid"/>
    <w:basedOn w:val="TableNormal"/>
    <w:uiPriority w:val="39"/>
    <w:rsid w:val="00F17B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copy">
    <w:name w:val="BODY copy"/>
    <w:basedOn w:val="Normal"/>
    <w:uiPriority w:val="99"/>
    <w:rsid w:val="00D26C7B"/>
    <w:pPr>
      <w:widowControl w:val="0"/>
      <w:suppressAutoHyphens/>
      <w:autoSpaceDE w:val="0"/>
      <w:autoSpaceDN w:val="0"/>
      <w:adjustRightInd w:val="0"/>
      <w:spacing w:before="57" w:line="200" w:lineRule="atLeast"/>
      <w:textAlignment w:val="center"/>
    </w:pPr>
    <w:rPr>
      <w:rFonts w:ascii="Frutiger-Light" w:hAnsi="Frutiger-Light" w:cs="Frutiger-Light"/>
      <w:color w:val="62514B"/>
      <w:spacing w:val="1"/>
      <w:sz w:val="15"/>
      <w:szCs w:val="15"/>
      <w:lang w:val="en-GB"/>
    </w:rPr>
  </w:style>
  <w:style w:type="paragraph" w:customStyle="1" w:styleId="4TNRTech">
    <w:name w:val="4TNR Tech"/>
    <w:basedOn w:val="Normal"/>
    <w:link w:val="4TNRTechChar"/>
    <w:qFormat/>
    <w:rsid w:val="001C5BF1"/>
    <w:pPr>
      <w:tabs>
        <w:tab w:val="left" w:pos="1247"/>
      </w:tabs>
      <w:spacing w:before="176" w:line="230" w:lineRule="exact"/>
      <w:ind w:left="1247" w:hanging="1247"/>
    </w:pPr>
    <w:rPr>
      <w:rFonts w:ascii="Frutiger-Light" w:hAnsi="Frutiger-Light"/>
      <w:sz w:val="16"/>
      <w:szCs w:val="16"/>
    </w:rPr>
  </w:style>
  <w:style w:type="paragraph" w:customStyle="1" w:styleId="3TNRNotes">
    <w:name w:val="3TNR Notes"/>
    <w:basedOn w:val="Normal"/>
    <w:link w:val="3TNRNotesChar"/>
    <w:qFormat/>
    <w:rsid w:val="00BA6185"/>
    <w:pPr>
      <w:tabs>
        <w:tab w:val="left" w:pos="1134"/>
      </w:tabs>
      <w:spacing w:before="170" w:line="230" w:lineRule="exact"/>
    </w:pPr>
    <w:rPr>
      <w:rFonts w:ascii="Frutiger LT Std 55 Roman" w:hAnsi="Frutiger LT Std 55 Roman"/>
      <w:caps/>
      <w:color w:val="B4985A"/>
      <w:sz w:val="16"/>
      <w:szCs w:val="16"/>
    </w:rPr>
  </w:style>
  <w:style w:type="character" w:customStyle="1" w:styleId="4TNRTechChar">
    <w:name w:val="4TNR Tech Char"/>
    <w:basedOn w:val="DefaultParagraphFont"/>
    <w:link w:val="4TNRTech"/>
    <w:rsid w:val="001C5BF1"/>
    <w:rPr>
      <w:rFonts w:ascii="Frutiger-Light" w:eastAsiaTheme="minorEastAsia" w:hAnsi="Frutiger-Light"/>
      <w:sz w:val="16"/>
      <w:szCs w:val="16"/>
    </w:rPr>
  </w:style>
  <w:style w:type="paragraph" w:customStyle="1" w:styleId="1TNRProduct">
    <w:name w:val="1TNR Product"/>
    <w:basedOn w:val="Normal"/>
    <w:link w:val="1TNRProductChar"/>
    <w:qFormat/>
    <w:rsid w:val="006D536C"/>
    <w:pPr>
      <w:spacing w:line="360" w:lineRule="exact"/>
    </w:pPr>
    <w:rPr>
      <w:rFonts w:ascii="Frutiger LT Std 87 ExtraBlk Cn" w:hAnsi="Frutiger LT Std 87 ExtraBlk Cn"/>
      <w:caps/>
      <w:color w:val="FFFFFF" w:themeColor="background1"/>
      <w:spacing w:val="30"/>
      <w:w w:val="85"/>
      <w:sz w:val="32"/>
      <w:szCs w:val="23"/>
    </w:rPr>
  </w:style>
  <w:style w:type="character" w:customStyle="1" w:styleId="3TNRNotesChar">
    <w:name w:val="3TNR Notes Char"/>
    <w:basedOn w:val="DefaultParagraphFont"/>
    <w:link w:val="3TNRNotes"/>
    <w:rsid w:val="00BA6185"/>
    <w:rPr>
      <w:rFonts w:ascii="Frutiger LT Std 55 Roman" w:eastAsiaTheme="minorEastAsia" w:hAnsi="Frutiger LT Std 55 Roman"/>
      <w:caps/>
      <w:color w:val="B4985A"/>
      <w:sz w:val="16"/>
      <w:szCs w:val="16"/>
    </w:rPr>
  </w:style>
  <w:style w:type="paragraph" w:customStyle="1" w:styleId="2TNRVintage">
    <w:name w:val="2TNR Vintage"/>
    <w:basedOn w:val="Normal"/>
    <w:link w:val="2TNRVintageChar"/>
    <w:qFormat/>
    <w:rsid w:val="00DE038F"/>
    <w:pPr>
      <w:spacing w:line="360" w:lineRule="exact"/>
    </w:pPr>
    <w:rPr>
      <w:rFonts w:ascii="Frutiger-Light" w:hAnsi="Frutiger-Light"/>
      <w:caps/>
      <w:color w:val="FFFFFF" w:themeColor="background1"/>
      <w:spacing w:val="30"/>
      <w:sz w:val="28"/>
      <w:szCs w:val="23"/>
    </w:rPr>
  </w:style>
  <w:style w:type="character" w:customStyle="1" w:styleId="1TNRProductChar">
    <w:name w:val="1TNR Product Char"/>
    <w:basedOn w:val="DefaultParagraphFont"/>
    <w:link w:val="1TNRProduct"/>
    <w:rsid w:val="006D536C"/>
    <w:rPr>
      <w:rFonts w:ascii="Frutiger LT Std 87 ExtraBlk Cn" w:eastAsiaTheme="minorEastAsia" w:hAnsi="Frutiger LT Std 87 ExtraBlk Cn"/>
      <w:caps/>
      <w:color w:val="FFFFFF" w:themeColor="background1"/>
      <w:spacing w:val="30"/>
      <w:w w:val="85"/>
      <w:sz w:val="32"/>
      <w:szCs w:val="23"/>
    </w:rPr>
  </w:style>
  <w:style w:type="paragraph" w:customStyle="1" w:styleId="5TNRQuote">
    <w:name w:val="5TNR Quote"/>
    <w:basedOn w:val="Normal"/>
    <w:link w:val="5TNRQuoteChar"/>
    <w:qFormat/>
    <w:rsid w:val="00BA6185"/>
    <w:pPr>
      <w:spacing w:line="300" w:lineRule="exact"/>
    </w:pPr>
    <w:rPr>
      <w:rFonts w:ascii="Frutiger LT Std 55 Roman" w:hAnsi="Frutiger LT Std 55 Roman"/>
      <w:caps/>
      <w:color w:val="B4985A"/>
      <w:spacing w:val="12"/>
      <w:sz w:val="20"/>
      <w:szCs w:val="20"/>
    </w:rPr>
  </w:style>
  <w:style w:type="character" w:customStyle="1" w:styleId="2TNRVintageChar">
    <w:name w:val="2TNR Vintage Char"/>
    <w:basedOn w:val="DefaultParagraphFont"/>
    <w:link w:val="2TNRVintage"/>
    <w:rsid w:val="00DE038F"/>
    <w:rPr>
      <w:rFonts w:ascii="Frutiger-Light" w:eastAsiaTheme="minorEastAsia" w:hAnsi="Frutiger-Light"/>
      <w:caps/>
      <w:color w:val="FFFFFF" w:themeColor="background1"/>
      <w:spacing w:val="30"/>
      <w:sz w:val="28"/>
      <w:szCs w:val="23"/>
    </w:rPr>
  </w:style>
  <w:style w:type="paragraph" w:styleId="NoSpacing">
    <w:name w:val="No Spacing"/>
    <w:link w:val="NoSpacingChar"/>
    <w:uiPriority w:val="1"/>
    <w:qFormat/>
    <w:rsid w:val="00F44BA1"/>
    <w:pPr>
      <w:spacing w:after="0" w:line="240" w:lineRule="auto"/>
    </w:pPr>
    <w:rPr>
      <w:rFonts w:eastAsiaTheme="minorEastAsia"/>
      <w:sz w:val="24"/>
      <w:szCs w:val="24"/>
    </w:rPr>
  </w:style>
  <w:style w:type="character" w:customStyle="1" w:styleId="5TNRQuoteChar">
    <w:name w:val="5TNR Quote Char"/>
    <w:basedOn w:val="DefaultParagraphFont"/>
    <w:link w:val="5TNRQuote"/>
    <w:rsid w:val="00BA6185"/>
    <w:rPr>
      <w:rFonts w:ascii="Frutiger LT Std 55 Roman" w:eastAsiaTheme="minorEastAsia" w:hAnsi="Frutiger LT Std 55 Roman"/>
      <w:caps/>
      <w:color w:val="B4985A"/>
      <w:spacing w:val="12"/>
      <w:sz w:val="20"/>
      <w:szCs w:val="20"/>
    </w:rPr>
  </w:style>
  <w:style w:type="paragraph" w:customStyle="1" w:styleId="6TNRInfo">
    <w:name w:val="6TNR Info"/>
    <w:basedOn w:val="NoSpacing"/>
    <w:link w:val="6TNRInfoChar"/>
    <w:qFormat/>
    <w:rsid w:val="00DE038F"/>
    <w:pPr>
      <w:spacing w:line="270" w:lineRule="exact"/>
    </w:pPr>
    <w:rPr>
      <w:rFonts w:ascii="Frutiger-Light" w:hAnsi="Frutiger-Light" w:cs="Frutiger-Light"/>
      <w:sz w:val="18"/>
      <w:szCs w:val="18"/>
    </w:rPr>
  </w:style>
  <w:style w:type="paragraph" w:customStyle="1" w:styleId="7TNRTitlesTastingVintage">
    <w:name w:val="7TNR Titles Tasting &amp; Vintage"/>
    <w:basedOn w:val="NoSpacing"/>
    <w:link w:val="7TNRTitlesTastingVintageChar"/>
    <w:qFormat/>
    <w:rsid w:val="00BA6185"/>
    <w:pPr>
      <w:spacing w:before="540" w:after="100" w:line="270" w:lineRule="exact"/>
    </w:pPr>
    <w:rPr>
      <w:rFonts w:ascii="Frutiger LT Std 55 Roman" w:hAnsi="Frutiger LT Std 55 Roman" w:cs="Frutiger-Light"/>
      <w:caps/>
      <w:color w:val="B4985A"/>
      <w:spacing w:val="20"/>
      <w:sz w:val="21"/>
      <w:szCs w:val="21"/>
    </w:rPr>
  </w:style>
  <w:style w:type="character" w:customStyle="1" w:styleId="NoSpacingChar">
    <w:name w:val="No Spacing Char"/>
    <w:basedOn w:val="DefaultParagraphFont"/>
    <w:link w:val="NoSpacing"/>
    <w:uiPriority w:val="1"/>
    <w:rsid w:val="000F2CD1"/>
    <w:rPr>
      <w:rFonts w:eastAsiaTheme="minorEastAsia"/>
      <w:sz w:val="24"/>
      <w:szCs w:val="24"/>
    </w:rPr>
  </w:style>
  <w:style w:type="character" w:customStyle="1" w:styleId="6TNRInfoChar">
    <w:name w:val="6TNR Info Char"/>
    <w:basedOn w:val="NoSpacingChar"/>
    <w:link w:val="6TNRInfo"/>
    <w:rsid w:val="00DE038F"/>
    <w:rPr>
      <w:rFonts w:ascii="Frutiger-Light" w:eastAsiaTheme="minorEastAsia" w:hAnsi="Frutiger-Light" w:cs="Frutiger-Light"/>
      <w:sz w:val="18"/>
      <w:szCs w:val="18"/>
    </w:rPr>
  </w:style>
  <w:style w:type="paragraph" w:styleId="BalloonText">
    <w:name w:val="Balloon Text"/>
    <w:basedOn w:val="Normal"/>
    <w:link w:val="BalloonTextChar"/>
    <w:uiPriority w:val="99"/>
    <w:semiHidden/>
    <w:unhideWhenUsed/>
    <w:rsid w:val="008C3DA2"/>
    <w:rPr>
      <w:rFonts w:ascii="Segoe UI" w:hAnsi="Segoe UI" w:cs="Segoe UI"/>
      <w:sz w:val="18"/>
      <w:szCs w:val="18"/>
    </w:rPr>
  </w:style>
  <w:style w:type="character" w:customStyle="1" w:styleId="7TNRTitlesTastingVintageChar">
    <w:name w:val="7TNR Titles Tasting &amp; Vintage Char"/>
    <w:basedOn w:val="NoSpacingChar"/>
    <w:link w:val="7TNRTitlesTastingVintage"/>
    <w:rsid w:val="00BA6185"/>
    <w:rPr>
      <w:rFonts w:ascii="Frutiger LT Std 55 Roman" w:eastAsiaTheme="minorEastAsia" w:hAnsi="Frutiger LT Std 55 Roman" w:cs="Frutiger-Light"/>
      <w:caps/>
      <w:color w:val="B4985A"/>
      <w:spacing w:val="20"/>
      <w:sz w:val="21"/>
      <w:szCs w:val="21"/>
    </w:rPr>
  </w:style>
  <w:style w:type="character" w:customStyle="1" w:styleId="BalloonTextChar">
    <w:name w:val="Balloon Text Char"/>
    <w:basedOn w:val="DefaultParagraphFont"/>
    <w:link w:val="BalloonText"/>
    <w:uiPriority w:val="99"/>
    <w:semiHidden/>
    <w:rsid w:val="008C3DA2"/>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1A516B-6922-420E-AFC8-8D3C97351C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31</Words>
  <Characters>177</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Maxine Allen</dc:creator>
  <cp:keywords/>
  <dc:description/>
  <cp:lastModifiedBy>Michael Van Der Sommen</cp:lastModifiedBy>
  <cp:revision>4</cp:revision>
  <cp:lastPrinted>2021-08-03T03:16:00Z</cp:lastPrinted>
  <dcterms:created xsi:type="dcterms:W3CDTF">2026-04-27T06:46:00Z</dcterms:created>
  <dcterms:modified xsi:type="dcterms:W3CDTF">2026-10-13T06:32:00Z</dcterms:modified>
</cp:coreProperties>
</file>